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28" w:rsidRDefault="00600028" w:rsidP="002C1E44">
      <w:pPr>
        <w:ind w:leftChars="201" w:left="423" w:rightChars="227" w:right="478"/>
        <w:jc w:val="distribute"/>
        <w:rPr>
          <w:rFonts w:ascii="方正小标宋_GBK" w:eastAsia="方正小标宋_GBK"/>
          <w:bCs/>
          <w:color w:val="FF0000"/>
          <w:spacing w:val="20"/>
          <w:w w:val="90"/>
          <w:sz w:val="96"/>
          <w:szCs w:val="96"/>
        </w:rPr>
      </w:pPr>
      <w:r>
        <w:rPr>
          <w:rFonts w:ascii="方正小标宋_GBK" w:eastAsia="方正小标宋_GBK" w:hint="eastAsia"/>
          <w:bCs/>
          <w:color w:val="FF0000"/>
          <w:spacing w:val="20"/>
          <w:w w:val="90"/>
          <w:sz w:val="96"/>
          <w:szCs w:val="96"/>
        </w:rPr>
        <w:t>成都市教育局</w:t>
      </w:r>
    </w:p>
    <w:tbl>
      <w:tblPr>
        <w:tblW w:w="9146" w:type="dxa"/>
        <w:jc w:val="center"/>
        <w:tblBorders>
          <w:bottom w:val="thinThickMediumGap" w:sz="24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9146"/>
      </w:tblGrid>
      <w:tr w:rsidR="00600028">
        <w:trPr>
          <w:trHeight w:hRule="exact" w:val="170"/>
          <w:jc w:val="center"/>
        </w:trPr>
        <w:tc>
          <w:tcPr>
            <w:tcW w:w="9146" w:type="dxa"/>
            <w:tcBorders>
              <w:bottom w:val="thinThickMediumGap" w:sz="24" w:space="0" w:color="FF0000"/>
            </w:tcBorders>
          </w:tcPr>
          <w:p w:rsidR="00600028" w:rsidRDefault="00600028">
            <w:pPr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600028" w:rsidRDefault="00600028">
      <w:pPr>
        <w:snapToGrid w:val="0"/>
        <w:ind w:right="1284"/>
        <w:rPr>
          <w:rFonts w:eastAsia="仿宋_GB2312"/>
          <w:bCs/>
          <w:sz w:val="32"/>
          <w:szCs w:val="32"/>
        </w:rPr>
      </w:pPr>
    </w:p>
    <w:p w:rsidR="00392375" w:rsidRDefault="00392375">
      <w:pPr>
        <w:snapToGrid w:val="0"/>
        <w:ind w:right="1284"/>
        <w:rPr>
          <w:rFonts w:eastAsia="仿宋_GB2312"/>
          <w:bCs/>
          <w:sz w:val="32"/>
          <w:szCs w:val="32"/>
        </w:rPr>
      </w:pPr>
    </w:p>
    <w:p w:rsidR="00600028" w:rsidRDefault="00600028" w:rsidP="002C1E44">
      <w:pPr>
        <w:snapToGrid w:val="0"/>
        <w:ind w:rightChars="300" w:right="632"/>
        <w:jc w:val="right"/>
        <w:rPr>
          <w:rFonts w:eastAsia="仿宋_GB2312"/>
          <w:bCs/>
          <w:sz w:val="32"/>
          <w:szCs w:val="32"/>
        </w:rPr>
      </w:pPr>
      <w:proofErr w:type="gramStart"/>
      <w:r>
        <w:rPr>
          <w:rFonts w:ascii="方正仿宋_GBK" w:eastAsia="方正仿宋_GBK" w:hAnsi="仿宋" w:cs="Arial" w:hint="eastAsia"/>
          <w:sz w:val="32"/>
          <w:szCs w:val="32"/>
        </w:rPr>
        <w:t>成教函〔</w:t>
      </w:r>
      <w:r>
        <w:rPr>
          <w:rFonts w:ascii="方正仿宋_GBK" w:eastAsia="方正仿宋_GBK" w:hAnsi="仿宋" w:cs="Arial"/>
          <w:sz w:val="32"/>
          <w:szCs w:val="32"/>
        </w:rPr>
        <w:t>201</w:t>
      </w:r>
      <w:r w:rsidR="00E95717">
        <w:rPr>
          <w:rFonts w:ascii="方正仿宋_GBK" w:eastAsia="方正仿宋_GBK" w:hAnsi="仿宋" w:cs="Arial" w:hint="eastAsia"/>
          <w:sz w:val="32"/>
          <w:szCs w:val="32"/>
        </w:rPr>
        <w:t>6</w:t>
      </w:r>
      <w:r>
        <w:rPr>
          <w:rFonts w:ascii="方正仿宋_GBK" w:eastAsia="方正仿宋_GBK" w:hAnsi="仿宋" w:cs="Arial" w:hint="eastAsia"/>
          <w:sz w:val="32"/>
          <w:szCs w:val="32"/>
        </w:rPr>
        <w:t>〕</w:t>
      </w:r>
      <w:proofErr w:type="gramEnd"/>
      <w:r w:rsidR="00BC0E92">
        <w:rPr>
          <w:rFonts w:ascii="方正仿宋_GBK" w:eastAsia="方正仿宋_GBK" w:hAnsi="仿宋" w:cs="Arial" w:hint="eastAsia"/>
          <w:sz w:val="32"/>
          <w:szCs w:val="32"/>
        </w:rPr>
        <w:t>2</w:t>
      </w:r>
      <w:r w:rsidR="00A3182E">
        <w:rPr>
          <w:rFonts w:ascii="方正仿宋_GBK" w:eastAsia="方正仿宋_GBK" w:hAnsi="仿宋" w:cs="Arial" w:hint="eastAsia"/>
          <w:sz w:val="32"/>
          <w:szCs w:val="32"/>
        </w:rPr>
        <w:t>9</w:t>
      </w:r>
      <w:r>
        <w:rPr>
          <w:rFonts w:ascii="方正仿宋_GBK" w:eastAsia="方正仿宋_GBK" w:hAnsi="仿宋" w:cs="Arial" w:hint="eastAsia"/>
          <w:sz w:val="32"/>
          <w:szCs w:val="32"/>
        </w:rPr>
        <w:t>号</w:t>
      </w:r>
    </w:p>
    <w:p w:rsidR="00600028" w:rsidRPr="00AB2FEB" w:rsidRDefault="00600028" w:rsidP="002C1E44">
      <w:pPr>
        <w:adjustRightInd w:val="0"/>
        <w:snapToGrid w:val="0"/>
        <w:ind w:firstLineChars="200" w:firstLine="641"/>
        <w:rPr>
          <w:rFonts w:ascii="方正仿宋_GBK" w:eastAsia="方正仿宋_GBK"/>
          <w:bCs/>
          <w:sz w:val="32"/>
          <w:szCs w:val="32"/>
        </w:rPr>
      </w:pPr>
    </w:p>
    <w:p w:rsidR="00EC333E" w:rsidRDefault="00E3561B" w:rsidP="00124B36">
      <w:pPr>
        <w:snapToGrid w:val="0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D02615">
        <w:rPr>
          <w:rFonts w:ascii="方正小标宋_GBK" w:eastAsia="方正小标宋_GBK" w:hAnsi="方正小标宋_GBK" w:hint="eastAsia"/>
          <w:sz w:val="44"/>
          <w:szCs w:val="44"/>
        </w:rPr>
        <w:t>成都市教育局</w:t>
      </w:r>
      <w:r w:rsidR="0068232F" w:rsidRPr="0068232F">
        <w:rPr>
          <w:rFonts w:ascii="方正小标宋_GBK" w:eastAsia="方正小标宋_GBK" w:hAnsi="方正小标宋_GBK" w:hint="eastAsia"/>
          <w:sz w:val="44"/>
          <w:szCs w:val="44"/>
        </w:rPr>
        <w:t>关于</w:t>
      </w:r>
    </w:p>
    <w:p w:rsidR="00124B36" w:rsidRDefault="00A3182E" w:rsidP="00124B36">
      <w:pPr>
        <w:snapToGrid w:val="0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124B36">
        <w:rPr>
          <w:rFonts w:ascii="方正小标宋_GBK" w:eastAsia="方正小标宋_GBK" w:hAnsi="方正小标宋_GBK" w:hint="eastAsia"/>
          <w:sz w:val="44"/>
          <w:szCs w:val="44"/>
        </w:rPr>
        <w:t>做好我市普通高考标准化考点外语听力</w:t>
      </w:r>
    </w:p>
    <w:p w:rsidR="00A3182E" w:rsidRPr="00124B36" w:rsidRDefault="00A3182E" w:rsidP="00124B36">
      <w:pPr>
        <w:snapToGrid w:val="0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124B36">
        <w:rPr>
          <w:rFonts w:ascii="方正小标宋_GBK" w:eastAsia="方正小标宋_GBK" w:hAnsi="方正小标宋_GBK" w:hint="eastAsia"/>
          <w:sz w:val="44"/>
          <w:szCs w:val="44"/>
        </w:rPr>
        <w:t>放音技术保障工作的通知</w:t>
      </w:r>
    </w:p>
    <w:p w:rsidR="00A3182E" w:rsidRPr="00673024" w:rsidRDefault="00A3182E" w:rsidP="00A3182E">
      <w:pPr>
        <w:jc w:val="center"/>
        <w:rPr>
          <w:rFonts w:ascii="宋体" w:hAnsi="宋体"/>
          <w:sz w:val="28"/>
          <w:szCs w:val="28"/>
        </w:rPr>
      </w:pPr>
    </w:p>
    <w:p w:rsidR="00A3182E" w:rsidRPr="00124B36" w:rsidRDefault="00A3182E" w:rsidP="00124B36">
      <w:pPr>
        <w:spacing w:line="560" w:lineRule="exact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各区（市）县教育局</w:t>
      </w:r>
      <w:r w:rsidR="00795E80">
        <w:rPr>
          <w:rFonts w:ascii="方正仿宋_GBK" w:eastAsia="方正仿宋_GBK" w:hAnsi="宋体" w:hint="eastAsia"/>
          <w:sz w:val="32"/>
          <w:szCs w:val="32"/>
        </w:rPr>
        <w:t>，成都</w:t>
      </w:r>
      <w:r w:rsidRPr="00124B36">
        <w:rPr>
          <w:rFonts w:ascii="方正仿宋_GBK" w:eastAsia="方正仿宋_GBK" w:hAnsi="宋体" w:hint="eastAsia"/>
          <w:sz w:val="32"/>
          <w:szCs w:val="32"/>
        </w:rPr>
        <w:t>高新区、</w:t>
      </w:r>
      <w:r w:rsidR="00795E80">
        <w:rPr>
          <w:rFonts w:ascii="方正仿宋_GBK" w:eastAsia="方正仿宋_GBK" w:hAnsi="宋体" w:hint="eastAsia"/>
          <w:sz w:val="32"/>
          <w:szCs w:val="32"/>
        </w:rPr>
        <w:t>成都市</w:t>
      </w:r>
      <w:r w:rsidRPr="00124B36">
        <w:rPr>
          <w:rFonts w:ascii="方正仿宋_GBK" w:eastAsia="方正仿宋_GBK" w:hAnsi="宋体" w:hint="eastAsia"/>
          <w:sz w:val="32"/>
          <w:szCs w:val="32"/>
        </w:rPr>
        <w:t>天府新区社会事业局，直属学校：</w:t>
      </w:r>
    </w:p>
    <w:p w:rsidR="00A3182E" w:rsidRPr="00124B36" w:rsidRDefault="00A3182E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根据《四川省高等教育招生委员会、四川省教育厅关于做好我省普通高考外语听力考试工作的通知》（川招考委〔2016 〕8 号），从2016年起，我省普通高考恢复外语科目听力考试。为确保普通高考外语科目听力考试的顺利进行，请做好以下工作。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黑体_GBK" w:eastAsia="方正黑体_GBK" w:hAnsi="宋体" w:hint="eastAsia"/>
          <w:sz w:val="32"/>
          <w:szCs w:val="32"/>
        </w:rPr>
      </w:pPr>
      <w:r w:rsidRPr="00124B36">
        <w:rPr>
          <w:rFonts w:ascii="方正黑体_GBK" w:eastAsia="方正黑体_GBK" w:hAnsi="宋体" w:hint="eastAsia"/>
          <w:sz w:val="32"/>
          <w:szCs w:val="32"/>
        </w:rPr>
        <w:t>一、高度重视，确保完成配套建设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各区（市）县要高度重视，加强领导，认真学习、领会《四川省高等教育招生委员会、四川省教育厅关于做好我省普通高考外语听力考试工作的通知》（川招考委〔2016 〕8 号）文件精神，制定听力考试</w:t>
      </w:r>
      <w:r w:rsidR="00795E80">
        <w:rPr>
          <w:rFonts w:ascii="方正仿宋_GBK" w:eastAsia="方正仿宋_GBK" w:hAnsi="宋体" w:hint="eastAsia"/>
          <w:sz w:val="32"/>
          <w:szCs w:val="32"/>
        </w:rPr>
        <w:t>系统</w:t>
      </w:r>
      <w:r w:rsidRPr="00124B36">
        <w:rPr>
          <w:rFonts w:ascii="方正仿宋_GBK" w:eastAsia="方正仿宋_GBK" w:hAnsi="宋体" w:hint="eastAsia"/>
          <w:sz w:val="32"/>
          <w:szCs w:val="32"/>
        </w:rPr>
        <w:t>实施工作方案，切实做好经费投入保障，确保</w:t>
      </w:r>
      <w:r w:rsidRPr="00124B36">
        <w:rPr>
          <w:rFonts w:ascii="方正仿宋_GBK" w:eastAsia="方正仿宋_GBK" w:hAnsi="宋体" w:hint="eastAsia"/>
          <w:sz w:val="32"/>
          <w:szCs w:val="32"/>
        </w:rPr>
        <w:lastRenderedPageBreak/>
        <w:t>于2016年4月30日前完成听力考试播放系统建设工作，并严格做好播放系统调试、检测和播放准备工作。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黑体_GBK" w:eastAsia="方正黑体_GBK" w:hAnsi="宋体" w:hint="eastAsia"/>
          <w:sz w:val="32"/>
          <w:szCs w:val="32"/>
        </w:rPr>
      </w:pPr>
      <w:r w:rsidRPr="00124B36">
        <w:rPr>
          <w:rFonts w:ascii="方正黑体_GBK" w:eastAsia="方正黑体_GBK" w:hAnsi="宋体" w:hint="eastAsia"/>
          <w:sz w:val="32"/>
          <w:szCs w:val="32"/>
        </w:rPr>
        <w:t>二、全面开展专项自查工作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请各区（市）县、学校根据《成都市普通高考外语听力考试播放设备技术参考标准》（附件1）对听力系统相关设施设备状况开展全面摸底检查，于３月20日以前，完成设备设施自查工作并将《成都市外语听力考试播放系统设备设施自查情况记录表》上报市教育技术装备管理中心。市技</w:t>
      </w:r>
      <w:proofErr w:type="gramStart"/>
      <w:r w:rsidRPr="00124B36">
        <w:rPr>
          <w:rFonts w:ascii="方正仿宋_GBK" w:eastAsia="方正仿宋_GBK" w:hAnsi="宋体" w:hint="eastAsia"/>
          <w:sz w:val="32"/>
          <w:szCs w:val="32"/>
        </w:rPr>
        <w:t>装中心</w:t>
      </w:r>
      <w:proofErr w:type="gramEnd"/>
      <w:r w:rsidRPr="00124B36">
        <w:rPr>
          <w:rFonts w:ascii="方正仿宋_GBK" w:eastAsia="方正仿宋_GBK" w:hAnsi="宋体" w:hint="eastAsia"/>
          <w:sz w:val="32"/>
          <w:szCs w:val="32"/>
        </w:rPr>
        <w:t>将组织对普通高考标准化考点学校进行专项交叉检查。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黑体_GBK" w:eastAsia="方正黑体_GBK" w:hAnsi="宋体" w:hint="eastAsia"/>
          <w:sz w:val="32"/>
          <w:szCs w:val="32"/>
        </w:rPr>
      </w:pPr>
      <w:r w:rsidRPr="00124B36">
        <w:rPr>
          <w:rFonts w:ascii="方正黑体_GBK" w:eastAsia="方正黑体_GBK" w:hAnsi="宋体" w:hint="eastAsia"/>
          <w:sz w:val="32"/>
          <w:szCs w:val="32"/>
        </w:rPr>
        <w:t>三、制定系统故障处置预案，强化工作管理</w:t>
      </w:r>
    </w:p>
    <w:p w:rsidR="00A3182E" w:rsidRPr="00124B36" w:rsidRDefault="00A3182E" w:rsidP="00124B36">
      <w:pPr>
        <w:pStyle w:val="af"/>
        <w:spacing w:line="560" w:lineRule="exact"/>
        <w:ind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请各区（市）县（学校）务必做到任务到岗，责任到人；认真做好操作人员的技术培训；同时，强化工作管理，制定各级听力系统故障处置预案。</w:t>
      </w:r>
    </w:p>
    <w:p w:rsidR="00A3182E" w:rsidRPr="00124B36" w:rsidRDefault="00A3182E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联系人：郭颖</w:t>
      </w:r>
      <w:r w:rsidR="00795E80">
        <w:rPr>
          <w:rFonts w:ascii="方正仿宋_GBK" w:eastAsia="方正仿宋_GBK" w:hAnsi="宋体" w:hint="eastAsia"/>
          <w:sz w:val="32"/>
          <w:szCs w:val="32"/>
        </w:rPr>
        <w:t>；</w:t>
      </w:r>
      <w:r w:rsidRPr="00124B36">
        <w:rPr>
          <w:rFonts w:ascii="方正仿宋_GBK" w:eastAsia="方正仿宋_GBK" w:hAnsi="宋体" w:hint="eastAsia"/>
          <w:sz w:val="32"/>
          <w:szCs w:val="32"/>
        </w:rPr>
        <w:t>联系电话：86154443</w:t>
      </w:r>
    </w:p>
    <w:p w:rsidR="00A3182E" w:rsidRDefault="00A3182E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电子邮箱：</w:t>
      </w:r>
      <w:r w:rsidR="00795E80" w:rsidRPr="00795E80">
        <w:rPr>
          <w:rFonts w:ascii="方正仿宋_GBK" w:eastAsia="方正仿宋_GBK" w:hAnsi="宋体"/>
          <w:color w:val="000000" w:themeColor="text1"/>
          <w:sz w:val="32"/>
          <w:szCs w:val="32"/>
        </w:rPr>
        <w:fldChar w:fldCharType="begin"/>
      </w:r>
      <w:r w:rsidR="00795E80" w:rsidRPr="00795E80">
        <w:rPr>
          <w:rFonts w:ascii="方正仿宋_GBK" w:eastAsia="方正仿宋_GBK" w:hAnsi="宋体"/>
          <w:color w:val="000000" w:themeColor="text1"/>
          <w:sz w:val="32"/>
          <w:szCs w:val="32"/>
        </w:rPr>
        <w:instrText xml:space="preserve"> HYPERLINK "mailto:</w:instrText>
      </w:r>
      <w:r w:rsidR="00795E80" w:rsidRPr="00795E80">
        <w:rPr>
          <w:rFonts w:ascii="方正仿宋_GBK" w:eastAsia="方正仿宋_GBK" w:hAnsi="宋体" w:hint="eastAsia"/>
          <w:color w:val="000000" w:themeColor="text1"/>
          <w:sz w:val="32"/>
          <w:szCs w:val="32"/>
        </w:rPr>
        <w:instrText>451893636@qq.com</w:instrText>
      </w:r>
      <w:r w:rsidR="00795E80" w:rsidRPr="00795E80">
        <w:rPr>
          <w:rFonts w:ascii="方正仿宋_GBK" w:eastAsia="方正仿宋_GBK" w:hAnsi="宋体"/>
          <w:color w:val="000000" w:themeColor="text1"/>
          <w:sz w:val="32"/>
          <w:szCs w:val="32"/>
        </w:rPr>
        <w:instrText xml:space="preserve">" </w:instrText>
      </w:r>
      <w:r w:rsidR="00795E80" w:rsidRPr="00795E80">
        <w:rPr>
          <w:rFonts w:ascii="方正仿宋_GBK" w:eastAsia="方正仿宋_GBK" w:hAnsi="宋体"/>
          <w:color w:val="000000" w:themeColor="text1"/>
          <w:sz w:val="32"/>
          <w:szCs w:val="32"/>
        </w:rPr>
        <w:fldChar w:fldCharType="separate"/>
      </w:r>
      <w:r w:rsidR="00795E80" w:rsidRPr="00795E80">
        <w:rPr>
          <w:rStyle w:val="ad"/>
          <w:rFonts w:ascii="方正仿宋_GBK" w:eastAsia="方正仿宋_GBK" w:hAnsi="宋体" w:hint="eastAsia"/>
          <w:color w:val="000000" w:themeColor="text1"/>
          <w:sz w:val="32"/>
          <w:szCs w:val="32"/>
          <w:u w:val="none"/>
        </w:rPr>
        <w:t>451893636@qq.com</w:t>
      </w:r>
      <w:r w:rsidR="00795E80" w:rsidRPr="00795E80">
        <w:rPr>
          <w:rFonts w:ascii="方正仿宋_GBK" w:eastAsia="方正仿宋_GBK" w:hAnsi="宋体"/>
          <w:color w:val="000000" w:themeColor="text1"/>
          <w:sz w:val="32"/>
          <w:szCs w:val="32"/>
        </w:rPr>
        <w:fldChar w:fldCharType="end"/>
      </w:r>
      <w:r w:rsidR="00795E80">
        <w:rPr>
          <w:rFonts w:ascii="方正仿宋_GBK" w:eastAsia="方正仿宋_GBK" w:hAnsi="宋体" w:hint="eastAsia"/>
          <w:sz w:val="32"/>
          <w:szCs w:val="32"/>
        </w:rPr>
        <w:t>。</w:t>
      </w:r>
    </w:p>
    <w:p w:rsidR="00795E80" w:rsidRPr="00124B36" w:rsidRDefault="00795E80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特此通知。</w:t>
      </w:r>
      <w:bookmarkStart w:id="0" w:name="_GoBack"/>
      <w:bookmarkEnd w:id="0"/>
    </w:p>
    <w:p w:rsidR="00124B36" w:rsidRDefault="00124B36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</w:p>
    <w:p w:rsidR="00A3182E" w:rsidRPr="00124B36" w:rsidRDefault="00A3182E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 w:rsidRPr="00124B36">
        <w:rPr>
          <w:rFonts w:ascii="方正仿宋_GBK" w:eastAsia="方正仿宋_GBK" w:hAnsi="宋体" w:hint="eastAsia"/>
          <w:sz w:val="32"/>
          <w:szCs w:val="32"/>
        </w:rPr>
        <w:t>附件：1.成都市高考外语听力考试播放设备技术参考标准</w:t>
      </w:r>
    </w:p>
    <w:p w:rsidR="00124B36" w:rsidRDefault="00124B36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</w:t>
      </w:r>
      <w:r w:rsidR="00A3182E" w:rsidRPr="00124B36">
        <w:rPr>
          <w:rFonts w:ascii="方正仿宋_GBK" w:eastAsia="方正仿宋_GBK" w:hAnsi="宋体" w:hint="eastAsia"/>
          <w:sz w:val="32"/>
          <w:szCs w:val="32"/>
        </w:rPr>
        <w:t>2.成都市外语听力考试播放系统设备设施自查情况</w:t>
      </w:r>
    </w:p>
    <w:p w:rsidR="00A3182E" w:rsidRPr="00124B36" w:rsidRDefault="00124B36" w:rsidP="00124B36">
      <w:pPr>
        <w:spacing w:line="560" w:lineRule="exact"/>
        <w:ind w:firstLineChars="200" w:firstLine="641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 </w:t>
      </w:r>
      <w:r w:rsidR="00A3182E" w:rsidRPr="00124B36">
        <w:rPr>
          <w:rFonts w:ascii="方正仿宋_GBK" w:eastAsia="方正仿宋_GBK" w:hAnsi="宋体" w:hint="eastAsia"/>
          <w:sz w:val="32"/>
          <w:szCs w:val="32"/>
        </w:rPr>
        <w:t>记录表</w:t>
      </w:r>
    </w:p>
    <w:p w:rsidR="00EB034F" w:rsidRPr="00E62ABD" w:rsidRDefault="00EB034F" w:rsidP="00124B36">
      <w:pPr>
        <w:spacing w:line="560" w:lineRule="exact"/>
        <w:ind w:firstLineChars="200" w:firstLine="641"/>
        <w:rPr>
          <w:rFonts w:ascii="方正仿宋_GBK" w:eastAsia="方正仿宋_GBK" w:hAnsi="Calibri"/>
          <w:sz w:val="32"/>
          <w:szCs w:val="32"/>
        </w:rPr>
      </w:pPr>
    </w:p>
    <w:p w:rsidR="00B869FC" w:rsidRPr="00E62ABD" w:rsidRDefault="00B869FC" w:rsidP="00124B36">
      <w:pPr>
        <w:spacing w:line="560" w:lineRule="exact"/>
        <w:ind w:firstLineChars="1678" w:firstLine="5379"/>
        <w:rPr>
          <w:rFonts w:ascii="方正仿宋_GBK" w:eastAsia="方正仿宋_GBK" w:hAnsi="Calibri"/>
          <w:sz w:val="32"/>
          <w:szCs w:val="32"/>
        </w:rPr>
      </w:pPr>
      <w:r w:rsidRPr="00E62ABD">
        <w:rPr>
          <w:rFonts w:ascii="方正仿宋_GBK" w:eastAsia="方正仿宋_GBK" w:hAnsi="Calibri" w:hint="eastAsia"/>
          <w:sz w:val="32"/>
          <w:szCs w:val="32"/>
        </w:rPr>
        <w:t>成都市教育局</w:t>
      </w:r>
    </w:p>
    <w:p w:rsidR="0068232F" w:rsidRDefault="00B869FC" w:rsidP="00124B36">
      <w:pPr>
        <w:spacing w:line="560" w:lineRule="exact"/>
        <w:ind w:rightChars="600" w:right="1263"/>
        <w:jc w:val="right"/>
        <w:rPr>
          <w:rFonts w:ascii="方正仿宋_GBK" w:eastAsia="方正仿宋_GBK" w:hAnsi="Calibri"/>
          <w:sz w:val="32"/>
          <w:szCs w:val="32"/>
        </w:rPr>
      </w:pPr>
      <w:r w:rsidRPr="00E62ABD">
        <w:rPr>
          <w:rFonts w:ascii="方正仿宋_GBK" w:eastAsia="方正仿宋_GBK" w:hAnsi="Calibri" w:hint="eastAsia"/>
          <w:sz w:val="32"/>
          <w:szCs w:val="32"/>
        </w:rPr>
        <w:t>201</w:t>
      </w:r>
      <w:r w:rsidR="00E95717">
        <w:rPr>
          <w:rFonts w:ascii="方正仿宋_GBK" w:eastAsia="方正仿宋_GBK" w:hAnsi="Calibri" w:hint="eastAsia"/>
          <w:sz w:val="32"/>
          <w:szCs w:val="32"/>
        </w:rPr>
        <w:t>6</w:t>
      </w:r>
      <w:r w:rsidRPr="00E62ABD">
        <w:rPr>
          <w:rFonts w:ascii="方正仿宋_GBK" w:eastAsia="方正仿宋_GBK" w:hAnsi="Calibri" w:hint="eastAsia"/>
          <w:sz w:val="32"/>
          <w:szCs w:val="32"/>
        </w:rPr>
        <w:t>年</w:t>
      </w:r>
      <w:r w:rsidR="00774E2E">
        <w:rPr>
          <w:rFonts w:ascii="方正仿宋_GBK" w:eastAsia="方正仿宋_GBK" w:hAnsi="Calibri" w:hint="eastAsia"/>
          <w:sz w:val="32"/>
          <w:szCs w:val="32"/>
        </w:rPr>
        <w:t>3</w:t>
      </w:r>
      <w:r w:rsidRPr="00E62ABD">
        <w:rPr>
          <w:rFonts w:ascii="方正仿宋_GBK" w:eastAsia="方正仿宋_GBK" w:hAnsi="Calibri" w:hint="eastAsia"/>
          <w:sz w:val="32"/>
          <w:szCs w:val="32"/>
        </w:rPr>
        <w:t>月</w:t>
      </w:r>
      <w:r w:rsidR="00124B36">
        <w:rPr>
          <w:rFonts w:ascii="方正仿宋_GBK" w:eastAsia="方正仿宋_GBK" w:hAnsi="Calibri" w:hint="eastAsia"/>
          <w:sz w:val="32"/>
          <w:szCs w:val="32"/>
        </w:rPr>
        <w:t>11</w:t>
      </w:r>
      <w:r w:rsidRPr="00E62ABD">
        <w:rPr>
          <w:rFonts w:ascii="方正仿宋_GBK" w:eastAsia="方正仿宋_GBK" w:hAnsi="Calibri" w:hint="eastAsia"/>
          <w:sz w:val="32"/>
          <w:szCs w:val="32"/>
        </w:rPr>
        <w:t>日</w:t>
      </w:r>
    </w:p>
    <w:p w:rsidR="001B2473" w:rsidRPr="00657F95" w:rsidRDefault="0068232F" w:rsidP="001B2473">
      <w:pPr>
        <w:widowControl/>
        <w:jc w:val="left"/>
        <w:rPr>
          <w:rFonts w:ascii="方正黑体_GBK" w:eastAsia="方正黑体_GBK" w:hAnsi="黑体" w:cs="方正小标宋简体" w:hint="eastAsia"/>
          <w:sz w:val="32"/>
          <w:szCs w:val="32"/>
        </w:rPr>
      </w:pPr>
      <w:r>
        <w:rPr>
          <w:rFonts w:ascii="方正仿宋_GBK" w:eastAsia="方正仿宋_GBK" w:hAnsi="Calibri"/>
          <w:sz w:val="32"/>
          <w:szCs w:val="32"/>
        </w:rPr>
        <w:br w:type="page"/>
      </w:r>
      <w:r w:rsidR="001B2473" w:rsidRPr="00657F95">
        <w:rPr>
          <w:rFonts w:ascii="方正黑体_GBK" w:eastAsia="方正黑体_GBK" w:hAnsi="黑体" w:cs="方正小标宋简体" w:hint="eastAsia"/>
          <w:sz w:val="32"/>
          <w:szCs w:val="32"/>
        </w:rPr>
        <w:lastRenderedPageBreak/>
        <w:t>附件</w:t>
      </w:r>
      <w:r w:rsidR="00657F95" w:rsidRPr="00657F95">
        <w:rPr>
          <w:rFonts w:ascii="方正黑体_GBK" w:eastAsia="方正黑体_GBK" w:hAnsi="黑体" w:cs="方正小标宋简体" w:hint="eastAsia"/>
          <w:sz w:val="32"/>
          <w:szCs w:val="32"/>
        </w:rPr>
        <w:t>1</w:t>
      </w:r>
    </w:p>
    <w:p w:rsidR="00657F95" w:rsidRPr="00657F95" w:rsidRDefault="00657F95" w:rsidP="00657F95">
      <w:pPr>
        <w:jc w:val="center"/>
        <w:rPr>
          <w:rFonts w:ascii="方正小标宋_GBK" w:eastAsia="方正小标宋_GBK" w:hAnsi="方正小标宋_GBK" w:hint="eastAsia"/>
          <w:sz w:val="36"/>
          <w:szCs w:val="36"/>
        </w:rPr>
      </w:pPr>
      <w:r w:rsidRPr="00657F95">
        <w:rPr>
          <w:rFonts w:ascii="方正小标宋_GBK" w:eastAsia="方正小标宋_GBK" w:hAnsi="方正小标宋_GBK" w:hint="eastAsia"/>
          <w:sz w:val="36"/>
          <w:szCs w:val="36"/>
        </w:rPr>
        <w:t>成都市高考外语听力考试播放设备技术参考标准</w:t>
      </w:r>
    </w:p>
    <w:p w:rsidR="00657F95" w:rsidRPr="004D018F" w:rsidRDefault="00657F95" w:rsidP="00657F95">
      <w:pPr>
        <w:rPr>
          <w:rFonts w:ascii="宋体" w:hAnsi="宋体" w:hint="eastAsia"/>
          <w:sz w:val="28"/>
          <w:szCs w:val="28"/>
        </w:rPr>
      </w:pP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 xml:space="preserve">高考英语听力考试考点播放设备应包括计算机（音源设备）、功放机（含备用功放机）、主备功放切换器、备用电源以及考场音箱，技术参考标准如下：             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1.计算机（音源设备）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CPU性能稳定，内存≧2G ，硬盘≧500G ，操作系统微软 windows 7 以上，具有识别读取U 盘的USB 接口。作为音源设备的计算机在使用期间，按照涉密计算机管理，须与互联网物理隔离，严禁安装无线上网设备，严禁与非涉密计算机交叉使用移 动存储介质。带常用放音软件，能播放wav、</w:t>
      </w:r>
      <w:proofErr w:type="spellStart"/>
      <w:r w:rsidRPr="00657F95">
        <w:rPr>
          <w:rFonts w:ascii="方正仿宋_GBK" w:eastAsia="方正仿宋_GBK" w:hint="eastAsia"/>
          <w:sz w:val="32"/>
          <w:szCs w:val="32"/>
        </w:rPr>
        <w:t>mp</w:t>
      </w:r>
      <w:proofErr w:type="spellEnd"/>
      <w:r w:rsidRPr="00657F95">
        <w:rPr>
          <w:rFonts w:ascii="方正仿宋_GBK" w:eastAsia="方正仿宋_GBK" w:hint="eastAsia"/>
          <w:sz w:val="32"/>
          <w:szCs w:val="32"/>
        </w:rPr>
        <w:t>３等常用音频格式。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2.功放机（含备用功放机）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额定功率应大于音箱总额定功率的1.3倍，谐波失真≦0.5%，信噪比≧90db  （线路输入时），频率响应20Hz~20KHz±0.5db ，须有高、低音调节功能。功率带宽 40~16Khz±0.5db  （其谐波失 真≦1% ）,阻尼系数≧50  （线路选材布线合理-</w:t>
      </w:r>
      <w:proofErr w:type="gramStart"/>
      <w:r w:rsidRPr="00657F95">
        <w:rPr>
          <w:rFonts w:ascii="方正仿宋_GBK" w:eastAsia="方正仿宋_GBK" w:hint="eastAsia"/>
          <w:sz w:val="32"/>
          <w:szCs w:val="32"/>
        </w:rPr>
        <w:t>铜损</w:t>
      </w:r>
      <w:proofErr w:type="gramEnd"/>
      <w:r w:rsidRPr="00657F95">
        <w:rPr>
          <w:rFonts w:ascii="方正仿宋_GBK" w:eastAsia="方正仿宋_GBK" w:hint="eastAsia"/>
          <w:sz w:val="32"/>
          <w:szCs w:val="32"/>
        </w:rPr>
        <w:t>≦10% ）；输 入灵敏度1.0V/8Ω。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 xml:space="preserve">3.主备功放切换器 </w:t>
      </w:r>
    </w:p>
    <w:p w:rsid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可在主功放发生故障后自动或人工切换到备用功放。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 xml:space="preserve">4.计算机备用电源 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lastRenderedPageBreak/>
        <w:t>在正常电源断电时，备用电源能够保障计算机运行 1 小时以上。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 xml:space="preserve">5.考场音箱 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每考场须配备一个有线有源音箱，灵敏度≧90db ，功率≧ 5%，能够保证所有听音位置的声压级≧90db，频率响应100Hz ～18KHz±5db。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 xml:space="preserve">6.播放室     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满足播放需要，具备视频监控录像功能。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.</w:t>
      </w:r>
      <w:r w:rsidRPr="00657F95">
        <w:rPr>
          <w:rFonts w:ascii="方正仿宋_GBK" w:eastAsia="方正仿宋_GBK" w:hint="eastAsia"/>
          <w:sz w:val="32"/>
          <w:szCs w:val="32"/>
        </w:rPr>
        <w:t>调音台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可输入6路及以上信号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8.备用录放音机</w:t>
      </w:r>
    </w:p>
    <w:p w:rsidR="00657F95" w:rsidRPr="00657F95" w:rsidRDefault="00657F95" w:rsidP="00657F95">
      <w:pPr>
        <w:ind w:firstLineChars="200" w:firstLine="641"/>
        <w:rPr>
          <w:rFonts w:ascii="方正仿宋_GBK" w:eastAsia="方正仿宋_GBK" w:hint="eastAsia"/>
          <w:sz w:val="32"/>
          <w:szCs w:val="32"/>
        </w:rPr>
      </w:pPr>
      <w:r w:rsidRPr="00657F95">
        <w:rPr>
          <w:rFonts w:ascii="方正仿宋_GBK" w:eastAsia="方正仿宋_GBK" w:hint="eastAsia"/>
          <w:sz w:val="32"/>
          <w:szCs w:val="32"/>
        </w:rPr>
        <w:t>可播放磁带、U盘。</w:t>
      </w:r>
    </w:p>
    <w:p w:rsidR="00657F95" w:rsidRDefault="00657F95"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657F95" w:rsidRPr="00657F95" w:rsidRDefault="00657F95" w:rsidP="00657F95">
      <w:pPr>
        <w:jc w:val="left"/>
        <w:rPr>
          <w:rFonts w:ascii="方正黑体_GBK" w:eastAsia="方正黑体_GBK" w:hAnsi="宋体" w:hint="eastAsia"/>
          <w:sz w:val="32"/>
          <w:szCs w:val="32"/>
        </w:rPr>
      </w:pPr>
      <w:r w:rsidRPr="00657F95">
        <w:rPr>
          <w:rFonts w:ascii="方正黑体_GBK" w:eastAsia="方正黑体_GBK" w:hAnsi="宋体" w:hint="eastAsia"/>
          <w:sz w:val="32"/>
          <w:szCs w:val="32"/>
        </w:rPr>
        <w:lastRenderedPageBreak/>
        <w:t>附件2</w:t>
      </w:r>
    </w:p>
    <w:p w:rsidR="00657F95" w:rsidRPr="00657F95" w:rsidRDefault="00657F95" w:rsidP="00657F95">
      <w:pPr>
        <w:snapToGrid w:val="0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657F95">
        <w:rPr>
          <w:rFonts w:ascii="方正小标宋_GBK" w:eastAsia="方正小标宋_GBK" w:hAnsi="方正小标宋_GBK" w:hint="eastAsia"/>
          <w:sz w:val="44"/>
          <w:szCs w:val="44"/>
        </w:rPr>
        <w:t>成都市外语听力考试播放系统设备设施</w:t>
      </w:r>
    </w:p>
    <w:p w:rsidR="00657F95" w:rsidRPr="00657F95" w:rsidRDefault="00657F95" w:rsidP="00657F95">
      <w:pPr>
        <w:snapToGrid w:val="0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657F95">
        <w:rPr>
          <w:rFonts w:ascii="方正小标宋_GBK" w:eastAsia="方正小标宋_GBK" w:hAnsi="方正小标宋_GBK" w:hint="eastAsia"/>
          <w:sz w:val="44"/>
          <w:szCs w:val="44"/>
        </w:rPr>
        <w:t>自查情况记录表</w:t>
      </w:r>
    </w:p>
    <w:p w:rsidR="00657F95" w:rsidRPr="00231BE5" w:rsidRDefault="00657F95" w:rsidP="00657F95">
      <w:pPr>
        <w:ind w:firstLineChars="250" w:firstLine="751"/>
        <w:jc w:val="left"/>
        <w:rPr>
          <w:rFonts w:ascii="宋体" w:hAnsi="宋体" w:hint="eastAsia"/>
          <w:sz w:val="30"/>
          <w:szCs w:val="30"/>
        </w:rPr>
      </w:pPr>
    </w:p>
    <w:p w:rsidR="00657F95" w:rsidRPr="00657F95" w:rsidRDefault="00657F95" w:rsidP="00657F95">
      <w:pPr>
        <w:snapToGrid w:val="0"/>
        <w:rPr>
          <w:rFonts w:ascii="方正仿宋_GBK" w:eastAsia="方正仿宋_GBK" w:hAnsi="宋体" w:hint="eastAsia"/>
          <w:sz w:val="30"/>
          <w:szCs w:val="30"/>
        </w:rPr>
      </w:pPr>
      <w:r w:rsidRPr="00657F95">
        <w:rPr>
          <w:rFonts w:ascii="方正仿宋_GBK" w:eastAsia="方正仿宋_GBK" w:hAnsi="宋体" w:hint="eastAsia"/>
          <w:sz w:val="30"/>
          <w:szCs w:val="30"/>
        </w:rPr>
        <w:t>区（市）县：                      填表时间：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4303"/>
      </w:tblGrid>
      <w:tr w:rsidR="00657F95" w:rsidRPr="00657F95" w:rsidTr="00657F95">
        <w:trPr>
          <w:trHeight w:val="1125"/>
        </w:trPr>
        <w:tc>
          <w:tcPr>
            <w:tcW w:w="1668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考点名称(签章)</w:t>
            </w:r>
          </w:p>
        </w:tc>
        <w:tc>
          <w:tcPr>
            <w:tcW w:w="6854" w:type="dxa"/>
            <w:gridSpan w:val="2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1002"/>
        </w:trPr>
        <w:tc>
          <w:tcPr>
            <w:tcW w:w="1668" w:type="dxa"/>
            <w:vMerge w:val="restart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设备设施状况检查情况</w:t>
            </w: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设备是否齐备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widowControl/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864"/>
        </w:trPr>
        <w:tc>
          <w:tcPr>
            <w:tcW w:w="1668" w:type="dxa"/>
            <w:vMerge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缺少设备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1556"/>
        </w:trPr>
        <w:tc>
          <w:tcPr>
            <w:tcW w:w="1668" w:type="dxa"/>
            <w:vMerge w:val="restart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完善措施</w:t>
            </w: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缺少设备的资金是否落实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1200"/>
        </w:trPr>
        <w:tc>
          <w:tcPr>
            <w:tcW w:w="1668" w:type="dxa"/>
            <w:vMerge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缺少设备的补充措施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1427"/>
        </w:trPr>
        <w:tc>
          <w:tcPr>
            <w:tcW w:w="1668" w:type="dxa"/>
            <w:vMerge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缺少设备的补充项目实施进度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657F95" w:rsidRPr="00657F95" w:rsidTr="00657F95">
        <w:trPr>
          <w:trHeight w:val="1263"/>
        </w:trPr>
        <w:tc>
          <w:tcPr>
            <w:tcW w:w="1668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应急预案</w:t>
            </w:r>
          </w:p>
        </w:tc>
        <w:tc>
          <w:tcPr>
            <w:tcW w:w="2551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 w:rsidRPr="00657F95">
              <w:rPr>
                <w:rFonts w:ascii="方正仿宋_GBK" w:eastAsia="方正仿宋_GBK" w:hAnsi="宋体" w:hint="eastAsia"/>
                <w:sz w:val="30"/>
                <w:szCs w:val="30"/>
              </w:rPr>
              <w:t>是否制定听力系统故障处置预案</w:t>
            </w:r>
          </w:p>
        </w:tc>
        <w:tc>
          <w:tcPr>
            <w:tcW w:w="4303" w:type="dxa"/>
            <w:vAlign w:val="center"/>
          </w:tcPr>
          <w:p w:rsidR="00657F95" w:rsidRPr="00657F95" w:rsidRDefault="00657F95" w:rsidP="00657F95">
            <w:pPr>
              <w:snapToGrid w:val="0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</w:tbl>
    <w:p w:rsidR="00657F95" w:rsidRDefault="00657F95" w:rsidP="00657F95">
      <w:pPr>
        <w:snapToGrid w:val="0"/>
        <w:rPr>
          <w:rFonts w:ascii="方正仿宋_GBK" w:eastAsia="方正仿宋_GBK" w:hAnsi="宋体" w:hint="eastAsia"/>
          <w:sz w:val="30"/>
          <w:szCs w:val="30"/>
        </w:rPr>
      </w:pPr>
    </w:p>
    <w:p w:rsidR="00657F95" w:rsidRPr="00657F95" w:rsidRDefault="00657F95" w:rsidP="00657F95">
      <w:pPr>
        <w:snapToGrid w:val="0"/>
        <w:rPr>
          <w:rFonts w:ascii="方正仿宋_GBK" w:eastAsia="方正仿宋_GBK" w:hAnsi="宋体" w:hint="eastAsia"/>
          <w:sz w:val="30"/>
          <w:szCs w:val="30"/>
        </w:rPr>
      </w:pPr>
      <w:r w:rsidRPr="00657F95">
        <w:rPr>
          <w:rFonts w:ascii="方正仿宋_GBK" w:eastAsia="方正仿宋_GBK" w:hAnsi="宋体" w:hint="eastAsia"/>
          <w:sz w:val="30"/>
          <w:szCs w:val="30"/>
        </w:rPr>
        <w:t>考点责任人（签章）</w:t>
      </w:r>
      <w:r>
        <w:rPr>
          <w:rFonts w:ascii="方正仿宋_GBK" w:eastAsia="方正仿宋_GBK" w:hAnsi="宋体" w:hint="eastAsia"/>
          <w:sz w:val="30"/>
          <w:szCs w:val="30"/>
        </w:rPr>
        <w:t xml:space="preserve">：            </w:t>
      </w:r>
      <w:r w:rsidRPr="00657F95">
        <w:rPr>
          <w:rFonts w:ascii="方正仿宋_GBK" w:eastAsia="方正仿宋_GBK" w:hAnsi="宋体" w:hint="eastAsia"/>
          <w:sz w:val="30"/>
          <w:szCs w:val="30"/>
        </w:rPr>
        <w:t>填表人（签章）：</w:t>
      </w:r>
    </w:p>
    <w:p w:rsidR="001B2473" w:rsidRPr="00657F95" w:rsidRDefault="001B2473" w:rsidP="00657F95">
      <w:pPr>
        <w:snapToGrid w:val="0"/>
        <w:jc w:val="left"/>
        <w:rPr>
          <w:rFonts w:ascii="方正黑体_GBK" w:eastAsia="方正黑体_GBK" w:hAnsi="宋体"/>
          <w:sz w:val="32"/>
          <w:szCs w:val="32"/>
        </w:rPr>
      </w:pPr>
    </w:p>
    <w:p w:rsidR="00AF0594" w:rsidRPr="001B2473" w:rsidRDefault="00AF0594" w:rsidP="001B2473">
      <w:pPr>
        <w:spacing w:line="540" w:lineRule="exact"/>
        <w:ind w:rightChars="600" w:right="1263"/>
        <w:rPr>
          <w:rFonts w:ascii="方正仿宋_GBK" w:eastAsia="方正仿宋_GBK" w:hAnsi="Calibri"/>
          <w:sz w:val="32"/>
          <w:szCs w:val="32"/>
        </w:rPr>
      </w:pPr>
    </w:p>
    <w:tbl>
      <w:tblPr>
        <w:tblpPr w:leftFromText="181" w:rightFromText="181" w:bottomFromText="839" w:vertAnchor="page" w:horzAnchor="margin" w:tblpY="1351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AE037D" w:rsidRPr="0034693A" w:rsidTr="002C1E44">
        <w:trPr>
          <w:trHeight w:val="417"/>
        </w:trPr>
        <w:tc>
          <w:tcPr>
            <w:tcW w:w="9039" w:type="dxa"/>
            <w:tcBorders>
              <w:top w:val="nil"/>
              <w:bottom w:val="single" w:sz="4" w:space="0" w:color="auto"/>
            </w:tcBorders>
            <w:vAlign w:val="center"/>
          </w:tcPr>
          <w:p w:rsidR="00AE037D" w:rsidRPr="000114A1" w:rsidRDefault="00AF0594" w:rsidP="00657F95">
            <w:pPr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Calibri"/>
                <w:sz w:val="32"/>
                <w:szCs w:val="32"/>
              </w:rPr>
              <w:br w:type="page"/>
            </w:r>
            <w:r w:rsidR="00AE037D">
              <w:rPr>
                <w:rFonts w:ascii="方正仿宋_GBK" w:eastAsia="方正仿宋_GBK" w:hAnsi="Calibri"/>
                <w:sz w:val="32"/>
                <w:szCs w:val="32"/>
              </w:rPr>
              <w:br w:type="page"/>
            </w:r>
            <w:r w:rsidR="00AE037D">
              <w:rPr>
                <w:rFonts w:ascii="方正仿宋_GBK" w:eastAsia="方正仿宋_GBK" w:hAnsi="仿宋"/>
                <w:color w:val="000000"/>
                <w:szCs w:val="21"/>
              </w:rPr>
              <w:br w:type="page"/>
            </w:r>
            <w:bookmarkStart w:id="1" w:name="OLE_LINK1"/>
            <w:bookmarkStart w:id="2" w:name="OLE_LINK2"/>
            <w:r w:rsidR="00AE037D" w:rsidRPr="000114A1">
              <w:rPr>
                <w:rFonts w:ascii="方正黑体_GBK" w:eastAsia="方正黑体_GBK" w:hint="eastAsia"/>
                <w:bCs/>
                <w:sz w:val="28"/>
                <w:szCs w:val="28"/>
              </w:rPr>
              <w:t>信息公开类别</w:t>
            </w:r>
            <w:r w:rsidR="00AE037D" w:rsidRPr="000114A1">
              <w:rPr>
                <w:rFonts w:ascii="方正仿宋_GBK" w:eastAsia="方正仿宋_GBK" w:hint="eastAsia"/>
                <w:bCs/>
                <w:sz w:val="28"/>
                <w:szCs w:val="28"/>
              </w:rPr>
              <w:t>：</w:t>
            </w:r>
            <w:r w:rsidR="00657F95">
              <w:rPr>
                <w:rFonts w:ascii="方正小标宋_GBK" w:eastAsia="方正小标宋_GBK" w:hAnsi="方正小标宋_GBK" w:hint="eastAsia"/>
                <w:bCs/>
                <w:sz w:val="28"/>
                <w:szCs w:val="28"/>
              </w:rPr>
              <w:t>不予</w:t>
            </w:r>
            <w:r w:rsidR="00AE037D">
              <w:rPr>
                <w:rFonts w:ascii="方正小标宋_GBK" w:eastAsia="方正小标宋_GBK" w:hAnsi="方正小标宋_GBK" w:hint="eastAsia"/>
                <w:bCs/>
                <w:sz w:val="28"/>
                <w:szCs w:val="28"/>
              </w:rPr>
              <w:t>公开</w:t>
            </w:r>
          </w:p>
        </w:tc>
      </w:tr>
      <w:tr w:rsidR="00AE037D" w:rsidRPr="000114A1" w:rsidTr="002C1E44">
        <w:trPr>
          <w:trHeight w:val="417"/>
        </w:trPr>
        <w:tc>
          <w:tcPr>
            <w:tcW w:w="90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E037D" w:rsidRPr="000114A1" w:rsidRDefault="00AE037D" w:rsidP="00657F95">
            <w:pPr>
              <w:ind w:leftChars="150" w:left="316" w:rightChars="150" w:right="316"/>
              <w:jc w:val="distribute"/>
              <w:rPr>
                <w:rFonts w:ascii="方正仿宋_GBK" w:eastAsia="方正仿宋_GBK" w:hAnsi="仿宋"/>
                <w:sz w:val="28"/>
                <w:szCs w:val="28"/>
              </w:rPr>
            </w:pPr>
            <w:r w:rsidRPr="000114A1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成都市教育局办公室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     </w:t>
            </w:r>
            <w:r w:rsidR="00774E2E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</w:t>
            </w:r>
            <w:r w:rsidRPr="000114A1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6</w:t>
            </w:r>
            <w:r w:rsidRPr="000114A1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</w:t>
            </w:r>
            <w:r w:rsidR="00774E2E">
              <w:rPr>
                <w:rFonts w:ascii="方正仿宋_GBK" w:eastAsia="方正仿宋_GBK" w:hAnsi="仿宋" w:hint="eastAsia"/>
                <w:sz w:val="28"/>
                <w:szCs w:val="28"/>
              </w:rPr>
              <w:t>3</w:t>
            </w:r>
            <w:r w:rsidRPr="000114A1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月</w:t>
            </w:r>
            <w:r w:rsidR="00657F9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11</w:t>
            </w:r>
            <w:r w:rsidRPr="000114A1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  <w:bookmarkEnd w:id="1"/>
      <w:bookmarkEnd w:id="2"/>
    </w:tbl>
    <w:p w:rsidR="00600028" w:rsidRPr="00601C11" w:rsidRDefault="00600028" w:rsidP="00C967DD">
      <w:pPr>
        <w:widowControl/>
        <w:snapToGrid w:val="0"/>
        <w:jc w:val="left"/>
        <w:rPr>
          <w:rFonts w:ascii="方正仿宋_GBK" w:eastAsia="方正仿宋_GBK" w:hAnsi="仿宋"/>
          <w:color w:val="000000"/>
          <w:szCs w:val="21"/>
        </w:rPr>
      </w:pPr>
    </w:p>
    <w:sectPr w:rsidR="00600028" w:rsidRPr="00601C11" w:rsidSect="003D2695">
      <w:footerReference w:type="even" r:id="rId8"/>
      <w:footerReference w:type="default" r:id="rId9"/>
      <w:pgSz w:w="11906" w:h="16838" w:code="9"/>
      <w:pgMar w:top="1928" w:right="1531" w:bottom="1701" w:left="1531" w:header="851" w:footer="1418" w:gutter="0"/>
      <w:cols w:space="720"/>
      <w:docGrid w:type="linesAndChars" w:linePitch="293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89" w:rsidRDefault="00991A89">
      <w:r>
        <w:separator/>
      </w:r>
    </w:p>
  </w:endnote>
  <w:endnote w:type="continuationSeparator" w:id="0">
    <w:p w:rsidR="00991A89" w:rsidRDefault="0099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28" w:rsidRPr="001448A6" w:rsidRDefault="00600028">
    <w:pPr>
      <w:pStyle w:val="a9"/>
      <w:rPr>
        <w:rFonts w:ascii="宋体" w:hAnsi="宋体"/>
        <w:sz w:val="28"/>
        <w:szCs w:val="28"/>
      </w:rPr>
    </w:pPr>
    <w:r w:rsidRPr="001448A6">
      <w:rPr>
        <w:rFonts w:ascii="宋体" w:hAnsi="宋体"/>
        <w:sz w:val="28"/>
        <w:szCs w:val="28"/>
      </w:rPr>
      <w:t xml:space="preserve">— </w:t>
    </w:r>
    <w:r w:rsidR="005A5195" w:rsidRPr="001448A6">
      <w:rPr>
        <w:rFonts w:ascii="宋体" w:hAnsi="宋体"/>
        <w:sz w:val="28"/>
        <w:szCs w:val="28"/>
      </w:rPr>
      <w:fldChar w:fldCharType="begin"/>
    </w:r>
    <w:r w:rsidRPr="001448A6">
      <w:rPr>
        <w:rFonts w:ascii="宋体" w:hAnsi="宋体"/>
        <w:sz w:val="28"/>
        <w:szCs w:val="28"/>
      </w:rPr>
      <w:instrText>PAGE   \* MERGEFORMAT</w:instrText>
    </w:r>
    <w:r w:rsidR="005A5195" w:rsidRPr="001448A6">
      <w:rPr>
        <w:rFonts w:ascii="宋体" w:hAnsi="宋体"/>
        <w:sz w:val="28"/>
        <w:szCs w:val="28"/>
      </w:rPr>
      <w:fldChar w:fldCharType="separate"/>
    </w:r>
    <w:r w:rsidR="00795E80" w:rsidRPr="00795E80">
      <w:rPr>
        <w:rFonts w:ascii="宋体" w:hAnsi="宋体"/>
        <w:noProof/>
        <w:sz w:val="28"/>
        <w:szCs w:val="28"/>
        <w:lang w:val="zh-CN"/>
      </w:rPr>
      <w:t>2</w:t>
    </w:r>
    <w:r w:rsidR="005A5195" w:rsidRPr="001448A6">
      <w:rPr>
        <w:rFonts w:ascii="宋体" w:hAnsi="宋体"/>
        <w:sz w:val="28"/>
        <w:szCs w:val="28"/>
      </w:rPr>
      <w:fldChar w:fldCharType="end"/>
    </w:r>
    <w:r w:rsidRPr="001448A6"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28" w:rsidRPr="001448A6" w:rsidRDefault="00600028">
    <w:pPr>
      <w:pStyle w:val="a9"/>
      <w:jc w:val="right"/>
      <w:rPr>
        <w:rFonts w:ascii="宋体" w:hAnsi="宋体"/>
        <w:sz w:val="28"/>
        <w:szCs w:val="28"/>
      </w:rPr>
    </w:pPr>
    <w:r w:rsidRPr="001448A6">
      <w:rPr>
        <w:rFonts w:ascii="宋体" w:hAnsi="宋体"/>
        <w:sz w:val="28"/>
        <w:szCs w:val="28"/>
      </w:rPr>
      <w:t xml:space="preserve">— </w:t>
    </w:r>
    <w:r w:rsidR="005A5195" w:rsidRPr="001448A6">
      <w:rPr>
        <w:rFonts w:ascii="宋体" w:hAnsi="宋体"/>
        <w:sz w:val="28"/>
        <w:szCs w:val="28"/>
      </w:rPr>
      <w:fldChar w:fldCharType="begin"/>
    </w:r>
    <w:r w:rsidRPr="001448A6">
      <w:rPr>
        <w:rFonts w:ascii="宋体" w:hAnsi="宋体"/>
        <w:sz w:val="28"/>
        <w:szCs w:val="28"/>
      </w:rPr>
      <w:instrText>PAGE   \* MERGEFORMAT</w:instrText>
    </w:r>
    <w:r w:rsidR="005A5195" w:rsidRPr="001448A6">
      <w:rPr>
        <w:rFonts w:ascii="宋体" w:hAnsi="宋体"/>
        <w:sz w:val="28"/>
        <w:szCs w:val="28"/>
      </w:rPr>
      <w:fldChar w:fldCharType="separate"/>
    </w:r>
    <w:r w:rsidR="00795E80" w:rsidRPr="00795E80">
      <w:rPr>
        <w:rFonts w:ascii="宋体" w:hAnsi="宋体"/>
        <w:noProof/>
        <w:sz w:val="28"/>
        <w:szCs w:val="28"/>
        <w:lang w:val="zh-CN"/>
      </w:rPr>
      <w:t>3</w:t>
    </w:r>
    <w:r w:rsidR="005A5195" w:rsidRPr="001448A6">
      <w:rPr>
        <w:rFonts w:ascii="宋体" w:hAnsi="宋体"/>
        <w:sz w:val="28"/>
        <w:szCs w:val="28"/>
      </w:rPr>
      <w:fldChar w:fldCharType="end"/>
    </w:r>
    <w:r w:rsidRPr="001448A6">
      <w:rPr>
        <w:rFonts w:ascii="宋体" w:hAnsi="宋体"/>
        <w:sz w:val="28"/>
        <w:szCs w:val="28"/>
      </w:rPr>
      <w:t xml:space="preserve"> —</w:t>
    </w:r>
  </w:p>
  <w:p w:rsidR="00600028" w:rsidRDefault="006000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89" w:rsidRDefault="00991A89">
      <w:r>
        <w:separator/>
      </w:r>
    </w:p>
  </w:footnote>
  <w:footnote w:type="continuationSeparator" w:id="0">
    <w:p w:rsidR="00991A89" w:rsidRDefault="0099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8AC"/>
    <w:multiLevelType w:val="hybridMultilevel"/>
    <w:tmpl w:val="DAC0B118"/>
    <w:lvl w:ilvl="0" w:tplc="8FECF0C0">
      <w:start w:val="1"/>
      <w:numFmt w:val="japaneseCounting"/>
      <w:lvlText w:val="%1、"/>
      <w:lvlJc w:val="left"/>
      <w:pPr>
        <w:ind w:left="1721" w:hanging="11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">
    <w:nsid w:val="111C0270"/>
    <w:multiLevelType w:val="hybridMultilevel"/>
    <w:tmpl w:val="4FE686E2"/>
    <w:lvl w:ilvl="0" w:tplc="31F013D0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167529AB"/>
    <w:multiLevelType w:val="hybridMultilevel"/>
    <w:tmpl w:val="CB38D62C"/>
    <w:lvl w:ilvl="0" w:tplc="5D1ED36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A3144BB"/>
    <w:multiLevelType w:val="hybridMultilevel"/>
    <w:tmpl w:val="CB947864"/>
    <w:lvl w:ilvl="0" w:tplc="13EC8D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宋体" w:hint="eastAsia"/>
        <w:color w:val="808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7976F7"/>
    <w:multiLevelType w:val="hybridMultilevel"/>
    <w:tmpl w:val="61F0CFD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A3C1E6B"/>
    <w:multiLevelType w:val="hybridMultilevel"/>
    <w:tmpl w:val="2216F0FA"/>
    <w:lvl w:ilvl="0" w:tplc="C83402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C0D60C2"/>
    <w:multiLevelType w:val="hybridMultilevel"/>
    <w:tmpl w:val="11E4A52A"/>
    <w:lvl w:ilvl="0" w:tplc="A37AF5B6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4D0A4491"/>
    <w:multiLevelType w:val="multilevel"/>
    <w:tmpl w:val="4D0A4491"/>
    <w:lvl w:ilvl="0">
      <w:start w:val="1"/>
      <w:numFmt w:val="japaneseCounting"/>
      <w:lvlText w:val="第%1章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3AC27F3"/>
    <w:multiLevelType w:val="hybridMultilevel"/>
    <w:tmpl w:val="BC4EB11E"/>
    <w:lvl w:ilvl="0" w:tplc="7AFA41C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5544664E"/>
    <w:multiLevelType w:val="hybridMultilevel"/>
    <w:tmpl w:val="E6085376"/>
    <w:lvl w:ilvl="0" w:tplc="EBF6F7B8">
      <w:start w:val="1"/>
      <w:numFmt w:val="japaneseCounting"/>
      <w:lvlText w:val="%1、"/>
      <w:lvlJc w:val="left"/>
      <w:pPr>
        <w:ind w:left="1809" w:hanging="123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9" w:hanging="420"/>
      </w:pPr>
      <w:rPr>
        <w:rFonts w:cs="Times New Roman"/>
      </w:rPr>
    </w:lvl>
  </w:abstractNum>
  <w:abstractNum w:abstractNumId="10">
    <w:nsid w:val="55C22B13"/>
    <w:multiLevelType w:val="singleLevel"/>
    <w:tmpl w:val="55C22B13"/>
    <w:lvl w:ilvl="0">
      <w:start w:val="7"/>
      <w:numFmt w:val="chineseCounting"/>
      <w:suff w:val="nothing"/>
      <w:lvlText w:val="第%1条"/>
      <w:lvlJc w:val="left"/>
      <w:rPr>
        <w:rFonts w:cs="Times New Roman"/>
      </w:rPr>
    </w:lvl>
  </w:abstractNum>
  <w:abstractNum w:abstractNumId="11">
    <w:nsid w:val="5BA46CCD"/>
    <w:multiLevelType w:val="hybridMultilevel"/>
    <w:tmpl w:val="080885DC"/>
    <w:lvl w:ilvl="0" w:tplc="E46EE740">
      <w:start w:val="1"/>
      <w:numFmt w:val="japaneseCounting"/>
      <w:lvlText w:val="（%1）"/>
      <w:lvlJc w:val="left"/>
      <w:pPr>
        <w:ind w:left="16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  <w:rPr>
        <w:rFonts w:cs="Times New Roman"/>
      </w:rPr>
    </w:lvl>
  </w:abstractNum>
  <w:abstractNum w:abstractNumId="12">
    <w:nsid w:val="72673066"/>
    <w:multiLevelType w:val="multilevel"/>
    <w:tmpl w:val="72673066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29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D"/>
    <w:rsid w:val="00004F41"/>
    <w:rsid w:val="00006573"/>
    <w:rsid w:val="00011EFE"/>
    <w:rsid w:val="00012AC6"/>
    <w:rsid w:val="00012BB0"/>
    <w:rsid w:val="00012C5D"/>
    <w:rsid w:val="000134A7"/>
    <w:rsid w:val="000137A1"/>
    <w:rsid w:val="00013899"/>
    <w:rsid w:val="00013BCF"/>
    <w:rsid w:val="00013E6E"/>
    <w:rsid w:val="00015D2A"/>
    <w:rsid w:val="00017039"/>
    <w:rsid w:val="00021D9E"/>
    <w:rsid w:val="00024465"/>
    <w:rsid w:val="000247A1"/>
    <w:rsid w:val="0002507C"/>
    <w:rsid w:val="0002772B"/>
    <w:rsid w:val="00034857"/>
    <w:rsid w:val="00035212"/>
    <w:rsid w:val="000418E8"/>
    <w:rsid w:val="000472A3"/>
    <w:rsid w:val="000478EB"/>
    <w:rsid w:val="00050BF4"/>
    <w:rsid w:val="00051358"/>
    <w:rsid w:val="0005185C"/>
    <w:rsid w:val="0005249F"/>
    <w:rsid w:val="00052C54"/>
    <w:rsid w:val="000534CD"/>
    <w:rsid w:val="0005483A"/>
    <w:rsid w:val="00054DB1"/>
    <w:rsid w:val="00054E58"/>
    <w:rsid w:val="00055C70"/>
    <w:rsid w:val="00056604"/>
    <w:rsid w:val="000622B2"/>
    <w:rsid w:val="000636D7"/>
    <w:rsid w:val="00064000"/>
    <w:rsid w:val="00074653"/>
    <w:rsid w:val="00075908"/>
    <w:rsid w:val="00076070"/>
    <w:rsid w:val="00076D26"/>
    <w:rsid w:val="000864E0"/>
    <w:rsid w:val="00086D0C"/>
    <w:rsid w:val="0008750E"/>
    <w:rsid w:val="000A00A7"/>
    <w:rsid w:val="000A39E3"/>
    <w:rsid w:val="000A437C"/>
    <w:rsid w:val="000A605D"/>
    <w:rsid w:val="000A6161"/>
    <w:rsid w:val="000A6200"/>
    <w:rsid w:val="000A707A"/>
    <w:rsid w:val="000B36E2"/>
    <w:rsid w:val="000B548E"/>
    <w:rsid w:val="000B5B6A"/>
    <w:rsid w:val="000C2476"/>
    <w:rsid w:val="000C3B42"/>
    <w:rsid w:val="000C5EF6"/>
    <w:rsid w:val="000D0691"/>
    <w:rsid w:val="000D1CF1"/>
    <w:rsid w:val="000D1F52"/>
    <w:rsid w:val="000D6F77"/>
    <w:rsid w:val="000E2991"/>
    <w:rsid w:val="000E2EA3"/>
    <w:rsid w:val="000E5603"/>
    <w:rsid w:val="000E59CA"/>
    <w:rsid w:val="000F23DE"/>
    <w:rsid w:val="000F3ADF"/>
    <w:rsid w:val="000F4959"/>
    <w:rsid w:val="000F7162"/>
    <w:rsid w:val="00104335"/>
    <w:rsid w:val="00106005"/>
    <w:rsid w:val="00106C94"/>
    <w:rsid w:val="00107AD9"/>
    <w:rsid w:val="00112DDF"/>
    <w:rsid w:val="0011383F"/>
    <w:rsid w:val="00113F90"/>
    <w:rsid w:val="00115145"/>
    <w:rsid w:val="00115305"/>
    <w:rsid w:val="00117CEC"/>
    <w:rsid w:val="0012013F"/>
    <w:rsid w:val="0012043E"/>
    <w:rsid w:val="00124B36"/>
    <w:rsid w:val="001251A2"/>
    <w:rsid w:val="001256D2"/>
    <w:rsid w:val="00126F4F"/>
    <w:rsid w:val="00127806"/>
    <w:rsid w:val="00130596"/>
    <w:rsid w:val="00134E64"/>
    <w:rsid w:val="001448A6"/>
    <w:rsid w:val="00153DE2"/>
    <w:rsid w:val="001548DB"/>
    <w:rsid w:val="00154DC9"/>
    <w:rsid w:val="00155F69"/>
    <w:rsid w:val="0015604A"/>
    <w:rsid w:val="001601B0"/>
    <w:rsid w:val="0016038C"/>
    <w:rsid w:val="00161FAC"/>
    <w:rsid w:val="00166737"/>
    <w:rsid w:val="00171334"/>
    <w:rsid w:val="00173B45"/>
    <w:rsid w:val="00173C91"/>
    <w:rsid w:val="00174D93"/>
    <w:rsid w:val="001775B6"/>
    <w:rsid w:val="001815C1"/>
    <w:rsid w:val="00181D4B"/>
    <w:rsid w:val="00182418"/>
    <w:rsid w:val="00182452"/>
    <w:rsid w:val="001824D0"/>
    <w:rsid w:val="00184091"/>
    <w:rsid w:val="00184D10"/>
    <w:rsid w:val="00191017"/>
    <w:rsid w:val="001920D3"/>
    <w:rsid w:val="001972EA"/>
    <w:rsid w:val="00197F01"/>
    <w:rsid w:val="001A0F8C"/>
    <w:rsid w:val="001A2380"/>
    <w:rsid w:val="001A323B"/>
    <w:rsid w:val="001A4100"/>
    <w:rsid w:val="001A4270"/>
    <w:rsid w:val="001A4345"/>
    <w:rsid w:val="001A644D"/>
    <w:rsid w:val="001A6F49"/>
    <w:rsid w:val="001A73C7"/>
    <w:rsid w:val="001A7A85"/>
    <w:rsid w:val="001A7AD2"/>
    <w:rsid w:val="001B107E"/>
    <w:rsid w:val="001B23E0"/>
    <w:rsid w:val="001B2473"/>
    <w:rsid w:val="001B3B6D"/>
    <w:rsid w:val="001B47A1"/>
    <w:rsid w:val="001B5669"/>
    <w:rsid w:val="001B6551"/>
    <w:rsid w:val="001C10D7"/>
    <w:rsid w:val="001C14EB"/>
    <w:rsid w:val="001C1FFF"/>
    <w:rsid w:val="001C3B96"/>
    <w:rsid w:val="001C7685"/>
    <w:rsid w:val="001D03D5"/>
    <w:rsid w:val="001D41D4"/>
    <w:rsid w:val="001D5A78"/>
    <w:rsid w:val="001E03E4"/>
    <w:rsid w:val="001E1517"/>
    <w:rsid w:val="001E1572"/>
    <w:rsid w:val="001E26C5"/>
    <w:rsid w:val="001E37D9"/>
    <w:rsid w:val="001E5358"/>
    <w:rsid w:val="001F0517"/>
    <w:rsid w:val="001F093F"/>
    <w:rsid w:val="001F11CA"/>
    <w:rsid w:val="001F43AA"/>
    <w:rsid w:val="002024D4"/>
    <w:rsid w:val="00204BA7"/>
    <w:rsid w:val="002053D4"/>
    <w:rsid w:val="002101CB"/>
    <w:rsid w:val="00210F69"/>
    <w:rsid w:val="002127AF"/>
    <w:rsid w:val="00222A95"/>
    <w:rsid w:val="00225F4F"/>
    <w:rsid w:val="00225F8C"/>
    <w:rsid w:val="00227731"/>
    <w:rsid w:val="00230B91"/>
    <w:rsid w:val="00232BCD"/>
    <w:rsid w:val="00233300"/>
    <w:rsid w:val="00235484"/>
    <w:rsid w:val="0023612A"/>
    <w:rsid w:val="00236DF5"/>
    <w:rsid w:val="00237EEE"/>
    <w:rsid w:val="002412DF"/>
    <w:rsid w:val="00242D2D"/>
    <w:rsid w:val="00243DDA"/>
    <w:rsid w:val="002474B7"/>
    <w:rsid w:val="002507D5"/>
    <w:rsid w:val="00250C61"/>
    <w:rsid w:val="00254D81"/>
    <w:rsid w:val="00254E6F"/>
    <w:rsid w:val="002605AC"/>
    <w:rsid w:val="00260F06"/>
    <w:rsid w:val="0026125D"/>
    <w:rsid w:val="00262571"/>
    <w:rsid w:val="00265A88"/>
    <w:rsid w:val="00266A7D"/>
    <w:rsid w:val="00267F18"/>
    <w:rsid w:val="00272AD6"/>
    <w:rsid w:val="002757AF"/>
    <w:rsid w:val="002768EC"/>
    <w:rsid w:val="00280804"/>
    <w:rsid w:val="00281679"/>
    <w:rsid w:val="0028174C"/>
    <w:rsid w:val="00285D1D"/>
    <w:rsid w:val="0028755B"/>
    <w:rsid w:val="002913C4"/>
    <w:rsid w:val="00293744"/>
    <w:rsid w:val="002A0CDB"/>
    <w:rsid w:val="002A2B03"/>
    <w:rsid w:val="002B36C1"/>
    <w:rsid w:val="002B6407"/>
    <w:rsid w:val="002B6BC7"/>
    <w:rsid w:val="002B6E41"/>
    <w:rsid w:val="002C0CC7"/>
    <w:rsid w:val="002C1292"/>
    <w:rsid w:val="002C1E44"/>
    <w:rsid w:val="002C211E"/>
    <w:rsid w:val="002C3A7D"/>
    <w:rsid w:val="002C4128"/>
    <w:rsid w:val="002C664A"/>
    <w:rsid w:val="002D1B20"/>
    <w:rsid w:val="002D291C"/>
    <w:rsid w:val="002D397B"/>
    <w:rsid w:val="002D54D6"/>
    <w:rsid w:val="002E0564"/>
    <w:rsid w:val="002E06F6"/>
    <w:rsid w:val="002E25E5"/>
    <w:rsid w:val="002E43ED"/>
    <w:rsid w:val="002E5EE5"/>
    <w:rsid w:val="002E70BB"/>
    <w:rsid w:val="002F4AD5"/>
    <w:rsid w:val="002F5653"/>
    <w:rsid w:val="002F593F"/>
    <w:rsid w:val="002F68CD"/>
    <w:rsid w:val="00300723"/>
    <w:rsid w:val="003043AF"/>
    <w:rsid w:val="00307052"/>
    <w:rsid w:val="00310B30"/>
    <w:rsid w:val="003221E3"/>
    <w:rsid w:val="00323122"/>
    <w:rsid w:val="003244BE"/>
    <w:rsid w:val="0032733F"/>
    <w:rsid w:val="00332CF2"/>
    <w:rsid w:val="00333076"/>
    <w:rsid w:val="003335E2"/>
    <w:rsid w:val="00333DFB"/>
    <w:rsid w:val="00334E75"/>
    <w:rsid w:val="003376C8"/>
    <w:rsid w:val="00344C50"/>
    <w:rsid w:val="0034577D"/>
    <w:rsid w:val="00351239"/>
    <w:rsid w:val="00355768"/>
    <w:rsid w:val="00360AAD"/>
    <w:rsid w:val="00362103"/>
    <w:rsid w:val="00366949"/>
    <w:rsid w:val="00370A6B"/>
    <w:rsid w:val="00373236"/>
    <w:rsid w:val="003806E0"/>
    <w:rsid w:val="0038107B"/>
    <w:rsid w:val="003840CF"/>
    <w:rsid w:val="00384187"/>
    <w:rsid w:val="00384A94"/>
    <w:rsid w:val="00386DBA"/>
    <w:rsid w:val="00392375"/>
    <w:rsid w:val="003960EA"/>
    <w:rsid w:val="003977CC"/>
    <w:rsid w:val="003A15E3"/>
    <w:rsid w:val="003A37C6"/>
    <w:rsid w:val="003A51AC"/>
    <w:rsid w:val="003A60E8"/>
    <w:rsid w:val="003A6B97"/>
    <w:rsid w:val="003B7955"/>
    <w:rsid w:val="003B7CF1"/>
    <w:rsid w:val="003C11B9"/>
    <w:rsid w:val="003C136D"/>
    <w:rsid w:val="003C1C57"/>
    <w:rsid w:val="003C6A49"/>
    <w:rsid w:val="003C79B1"/>
    <w:rsid w:val="003D2695"/>
    <w:rsid w:val="003D2DB0"/>
    <w:rsid w:val="003D3D86"/>
    <w:rsid w:val="003D46F7"/>
    <w:rsid w:val="003D5B43"/>
    <w:rsid w:val="003D5B85"/>
    <w:rsid w:val="003D63D5"/>
    <w:rsid w:val="003D6483"/>
    <w:rsid w:val="003D71B9"/>
    <w:rsid w:val="003E00C4"/>
    <w:rsid w:val="003E3C55"/>
    <w:rsid w:val="003E5687"/>
    <w:rsid w:val="003E7E35"/>
    <w:rsid w:val="003F0BF9"/>
    <w:rsid w:val="003F1E20"/>
    <w:rsid w:val="003F2227"/>
    <w:rsid w:val="003F2AFB"/>
    <w:rsid w:val="003F32C2"/>
    <w:rsid w:val="003F45D9"/>
    <w:rsid w:val="003F4B02"/>
    <w:rsid w:val="003F4FB3"/>
    <w:rsid w:val="00400FC3"/>
    <w:rsid w:val="0040129A"/>
    <w:rsid w:val="00403646"/>
    <w:rsid w:val="00404B36"/>
    <w:rsid w:val="00406081"/>
    <w:rsid w:val="00406878"/>
    <w:rsid w:val="00411A39"/>
    <w:rsid w:val="004124D8"/>
    <w:rsid w:val="00413153"/>
    <w:rsid w:val="004168F6"/>
    <w:rsid w:val="0042080D"/>
    <w:rsid w:val="00422FA4"/>
    <w:rsid w:val="00423E80"/>
    <w:rsid w:val="00424ED0"/>
    <w:rsid w:val="00425D41"/>
    <w:rsid w:val="0043208B"/>
    <w:rsid w:val="00432A66"/>
    <w:rsid w:val="0043307B"/>
    <w:rsid w:val="004429BE"/>
    <w:rsid w:val="004471F7"/>
    <w:rsid w:val="00453978"/>
    <w:rsid w:val="00454957"/>
    <w:rsid w:val="00456180"/>
    <w:rsid w:val="00456A27"/>
    <w:rsid w:val="004609A4"/>
    <w:rsid w:val="00461243"/>
    <w:rsid w:val="004616AF"/>
    <w:rsid w:val="004627B7"/>
    <w:rsid w:val="004633D4"/>
    <w:rsid w:val="00463622"/>
    <w:rsid w:val="00463BBA"/>
    <w:rsid w:val="00465D9E"/>
    <w:rsid w:val="00466611"/>
    <w:rsid w:val="00467527"/>
    <w:rsid w:val="00467CDF"/>
    <w:rsid w:val="00470C8A"/>
    <w:rsid w:val="00470C8B"/>
    <w:rsid w:val="00471534"/>
    <w:rsid w:val="00471B77"/>
    <w:rsid w:val="0047210B"/>
    <w:rsid w:val="004730AD"/>
    <w:rsid w:val="00473CDF"/>
    <w:rsid w:val="00475E17"/>
    <w:rsid w:val="004837E9"/>
    <w:rsid w:val="00483A7F"/>
    <w:rsid w:val="00483B2C"/>
    <w:rsid w:val="0049021A"/>
    <w:rsid w:val="004907D6"/>
    <w:rsid w:val="00492589"/>
    <w:rsid w:val="00495567"/>
    <w:rsid w:val="004A0F4E"/>
    <w:rsid w:val="004A2529"/>
    <w:rsid w:val="004A2CAD"/>
    <w:rsid w:val="004A6465"/>
    <w:rsid w:val="004A74CE"/>
    <w:rsid w:val="004A78DF"/>
    <w:rsid w:val="004B317F"/>
    <w:rsid w:val="004B5FA3"/>
    <w:rsid w:val="004C060D"/>
    <w:rsid w:val="004C132C"/>
    <w:rsid w:val="004C2BF1"/>
    <w:rsid w:val="004C4C04"/>
    <w:rsid w:val="004D2FAA"/>
    <w:rsid w:val="004D3E38"/>
    <w:rsid w:val="004D553C"/>
    <w:rsid w:val="004E2BD8"/>
    <w:rsid w:val="004E473B"/>
    <w:rsid w:val="004E48B6"/>
    <w:rsid w:val="004E523E"/>
    <w:rsid w:val="004F1B1B"/>
    <w:rsid w:val="004F2380"/>
    <w:rsid w:val="004F4E17"/>
    <w:rsid w:val="004F50D1"/>
    <w:rsid w:val="004F5E69"/>
    <w:rsid w:val="0050088F"/>
    <w:rsid w:val="00501DB8"/>
    <w:rsid w:val="00502B4E"/>
    <w:rsid w:val="00512F8A"/>
    <w:rsid w:val="005209DB"/>
    <w:rsid w:val="00525BB7"/>
    <w:rsid w:val="00527BA2"/>
    <w:rsid w:val="00532EB1"/>
    <w:rsid w:val="00533653"/>
    <w:rsid w:val="00533A3D"/>
    <w:rsid w:val="005342C3"/>
    <w:rsid w:val="00541D3E"/>
    <w:rsid w:val="005421BE"/>
    <w:rsid w:val="00545CA6"/>
    <w:rsid w:val="005475C8"/>
    <w:rsid w:val="005513AE"/>
    <w:rsid w:val="005551E7"/>
    <w:rsid w:val="00555D5B"/>
    <w:rsid w:val="005563C0"/>
    <w:rsid w:val="005619F0"/>
    <w:rsid w:val="00561D6F"/>
    <w:rsid w:val="005639D7"/>
    <w:rsid w:val="00571777"/>
    <w:rsid w:val="0057391B"/>
    <w:rsid w:val="005740A3"/>
    <w:rsid w:val="00575E4B"/>
    <w:rsid w:val="00576F78"/>
    <w:rsid w:val="00580F19"/>
    <w:rsid w:val="00581470"/>
    <w:rsid w:val="00581582"/>
    <w:rsid w:val="00582A49"/>
    <w:rsid w:val="00586EE1"/>
    <w:rsid w:val="00590CE1"/>
    <w:rsid w:val="0059413F"/>
    <w:rsid w:val="00594343"/>
    <w:rsid w:val="00594952"/>
    <w:rsid w:val="00595956"/>
    <w:rsid w:val="005A03EF"/>
    <w:rsid w:val="005A0A96"/>
    <w:rsid w:val="005A12A0"/>
    <w:rsid w:val="005A16A5"/>
    <w:rsid w:val="005A1F15"/>
    <w:rsid w:val="005A38E3"/>
    <w:rsid w:val="005A5099"/>
    <w:rsid w:val="005A5195"/>
    <w:rsid w:val="005A5910"/>
    <w:rsid w:val="005A5ADF"/>
    <w:rsid w:val="005A5C28"/>
    <w:rsid w:val="005B07E2"/>
    <w:rsid w:val="005B2C70"/>
    <w:rsid w:val="005C07EA"/>
    <w:rsid w:val="005C29C4"/>
    <w:rsid w:val="005C325F"/>
    <w:rsid w:val="005C3522"/>
    <w:rsid w:val="005C4002"/>
    <w:rsid w:val="005C4405"/>
    <w:rsid w:val="005C45A0"/>
    <w:rsid w:val="005C60B4"/>
    <w:rsid w:val="005C7142"/>
    <w:rsid w:val="005D028F"/>
    <w:rsid w:val="005D0757"/>
    <w:rsid w:val="005D4454"/>
    <w:rsid w:val="005D6570"/>
    <w:rsid w:val="005D6ABF"/>
    <w:rsid w:val="005D7125"/>
    <w:rsid w:val="005E08AC"/>
    <w:rsid w:val="005E281E"/>
    <w:rsid w:val="005E7F7A"/>
    <w:rsid w:val="005F2AF3"/>
    <w:rsid w:val="005F53CB"/>
    <w:rsid w:val="005F7890"/>
    <w:rsid w:val="005F7CA7"/>
    <w:rsid w:val="00600028"/>
    <w:rsid w:val="00601C11"/>
    <w:rsid w:val="00602D8C"/>
    <w:rsid w:val="00603E1D"/>
    <w:rsid w:val="00606AAD"/>
    <w:rsid w:val="00614316"/>
    <w:rsid w:val="00615913"/>
    <w:rsid w:val="0061704B"/>
    <w:rsid w:val="0061771D"/>
    <w:rsid w:val="0061790F"/>
    <w:rsid w:val="00627523"/>
    <w:rsid w:val="0063276B"/>
    <w:rsid w:val="006336A7"/>
    <w:rsid w:val="00633D4A"/>
    <w:rsid w:val="0063475C"/>
    <w:rsid w:val="00634CB3"/>
    <w:rsid w:val="0063709E"/>
    <w:rsid w:val="0064027A"/>
    <w:rsid w:val="00640EFE"/>
    <w:rsid w:val="0064209C"/>
    <w:rsid w:val="0064512E"/>
    <w:rsid w:val="006517F2"/>
    <w:rsid w:val="006556BF"/>
    <w:rsid w:val="006557D0"/>
    <w:rsid w:val="00657F95"/>
    <w:rsid w:val="00660BDA"/>
    <w:rsid w:val="00660C06"/>
    <w:rsid w:val="00661BC9"/>
    <w:rsid w:val="00661FB6"/>
    <w:rsid w:val="006635FC"/>
    <w:rsid w:val="00663B51"/>
    <w:rsid w:val="006652BF"/>
    <w:rsid w:val="006655A0"/>
    <w:rsid w:val="00670EED"/>
    <w:rsid w:val="0067113C"/>
    <w:rsid w:val="00677CC9"/>
    <w:rsid w:val="006802BF"/>
    <w:rsid w:val="006807B8"/>
    <w:rsid w:val="00680892"/>
    <w:rsid w:val="0068232F"/>
    <w:rsid w:val="00683FCA"/>
    <w:rsid w:val="006847E5"/>
    <w:rsid w:val="00685FC6"/>
    <w:rsid w:val="006924BD"/>
    <w:rsid w:val="00692B9A"/>
    <w:rsid w:val="00693C66"/>
    <w:rsid w:val="0069417A"/>
    <w:rsid w:val="0069753E"/>
    <w:rsid w:val="00697EC6"/>
    <w:rsid w:val="006A18DA"/>
    <w:rsid w:val="006A235A"/>
    <w:rsid w:val="006A325D"/>
    <w:rsid w:val="006A42B5"/>
    <w:rsid w:val="006A5614"/>
    <w:rsid w:val="006A5805"/>
    <w:rsid w:val="006A6048"/>
    <w:rsid w:val="006A66FE"/>
    <w:rsid w:val="006A6A01"/>
    <w:rsid w:val="006B04DB"/>
    <w:rsid w:val="006B12E9"/>
    <w:rsid w:val="006B66B0"/>
    <w:rsid w:val="006C11F4"/>
    <w:rsid w:val="006C24E0"/>
    <w:rsid w:val="006C2963"/>
    <w:rsid w:val="006C38D3"/>
    <w:rsid w:val="006C7778"/>
    <w:rsid w:val="006D2DF1"/>
    <w:rsid w:val="006D32E6"/>
    <w:rsid w:val="006D3A6D"/>
    <w:rsid w:val="006D5412"/>
    <w:rsid w:val="006D6377"/>
    <w:rsid w:val="006D7D8A"/>
    <w:rsid w:val="006E2063"/>
    <w:rsid w:val="006E21A4"/>
    <w:rsid w:val="006E22E2"/>
    <w:rsid w:val="006E2500"/>
    <w:rsid w:val="006E3E39"/>
    <w:rsid w:val="006E487C"/>
    <w:rsid w:val="006E6A83"/>
    <w:rsid w:val="006F19F3"/>
    <w:rsid w:val="006F684C"/>
    <w:rsid w:val="006F691D"/>
    <w:rsid w:val="007012C6"/>
    <w:rsid w:val="007109E2"/>
    <w:rsid w:val="00712D45"/>
    <w:rsid w:val="007137AB"/>
    <w:rsid w:val="00713E4F"/>
    <w:rsid w:val="00714178"/>
    <w:rsid w:val="00726B40"/>
    <w:rsid w:val="00727B4F"/>
    <w:rsid w:val="00730109"/>
    <w:rsid w:val="0073103D"/>
    <w:rsid w:val="00732306"/>
    <w:rsid w:val="00734148"/>
    <w:rsid w:val="00734521"/>
    <w:rsid w:val="00735008"/>
    <w:rsid w:val="00736347"/>
    <w:rsid w:val="00737559"/>
    <w:rsid w:val="00741437"/>
    <w:rsid w:val="00742D9C"/>
    <w:rsid w:val="00743878"/>
    <w:rsid w:val="0074525D"/>
    <w:rsid w:val="00746FD7"/>
    <w:rsid w:val="0075111B"/>
    <w:rsid w:val="00752EED"/>
    <w:rsid w:val="007536D3"/>
    <w:rsid w:val="00757A7D"/>
    <w:rsid w:val="00761AFB"/>
    <w:rsid w:val="00763527"/>
    <w:rsid w:val="007662E7"/>
    <w:rsid w:val="00770BE7"/>
    <w:rsid w:val="00774E2E"/>
    <w:rsid w:val="007759A9"/>
    <w:rsid w:val="00781825"/>
    <w:rsid w:val="00782591"/>
    <w:rsid w:val="007829B4"/>
    <w:rsid w:val="0078681C"/>
    <w:rsid w:val="007925A8"/>
    <w:rsid w:val="00792E3F"/>
    <w:rsid w:val="00793DBC"/>
    <w:rsid w:val="00795E80"/>
    <w:rsid w:val="007962FF"/>
    <w:rsid w:val="007968B7"/>
    <w:rsid w:val="007A0047"/>
    <w:rsid w:val="007A2382"/>
    <w:rsid w:val="007A3B64"/>
    <w:rsid w:val="007A71FD"/>
    <w:rsid w:val="007B087E"/>
    <w:rsid w:val="007B4694"/>
    <w:rsid w:val="007B4A10"/>
    <w:rsid w:val="007B568D"/>
    <w:rsid w:val="007B7153"/>
    <w:rsid w:val="007B799E"/>
    <w:rsid w:val="007C1AF1"/>
    <w:rsid w:val="007C36A6"/>
    <w:rsid w:val="007D106E"/>
    <w:rsid w:val="007D34AA"/>
    <w:rsid w:val="007D5579"/>
    <w:rsid w:val="007D5F3D"/>
    <w:rsid w:val="007D60FF"/>
    <w:rsid w:val="007E1495"/>
    <w:rsid w:val="007E3F7E"/>
    <w:rsid w:val="007E4A41"/>
    <w:rsid w:val="007E66F5"/>
    <w:rsid w:val="007F0CC6"/>
    <w:rsid w:val="007F1FFA"/>
    <w:rsid w:val="007F43E8"/>
    <w:rsid w:val="007F5753"/>
    <w:rsid w:val="00800156"/>
    <w:rsid w:val="008002DA"/>
    <w:rsid w:val="008010F1"/>
    <w:rsid w:val="00804224"/>
    <w:rsid w:val="00804D98"/>
    <w:rsid w:val="00804F10"/>
    <w:rsid w:val="008106C3"/>
    <w:rsid w:val="00810CBB"/>
    <w:rsid w:val="00812F19"/>
    <w:rsid w:val="0081301C"/>
    <w:rsid w:val="00814A4C"/>
    <w:rsid w:val="0081606D"/>
    <w:rsid w:val="00820F18"/>
    <w:rsid w:val="0082701E"/>
    <w:rsid w:val="008331A9"/>
    <w:rsid w:val="00835E63"/>
    <w:rsid w:val="00842576"/>
    <w:rsid w:val="0084457C"/>
    <w:rsid w:val="0084595E"/>
    <w:rsid w:val="008468C5"/>
    <w:rsid w:val="00850CD0"/>
    <w:rsid w:val="00850E86"/>
    <w:rsid w:val="008524A4"/>
    <w:rsid w:val="008561E9"/>
    <w:rsid w:val="00863F92"/>
    <w:rsid w:val="0086436C"/>
    <w:rsid w:val="00865151"/>
    <w:rsid w:val="00865164"/>
    <w:rsid w:val="00871454"/>
    <w:rsid w:val="00871F49"/>
    <w:rsid w:val="0087338D"/>
    <w:rsid w:val="008773CA"/>
    <w:rsid w:val="00877F79"/>
    <w:rsid w:val="00881AFD"/>
    <w:rsid w:val="00886010"/>
    <w:rsid w:val="0089139B"/>
    <w:rsid w:val="00892D40"/>
    <w:rsid w:val="00894424"/>
    <w:rsid w:val="00895676"/>
    <w:rsid w:val="00895EE6"/>
    <w:rsid w:val="00896C30"/>
    <w:rsid w:val="008A09CC"/>
    <w:rsid w:val="008A27C0"/>
    <w:rsid w:val="008A32EA"/>
    <w:rsid w:val="008A3CC0"/>
    <w:rsid w:val="008A6C75"/>
    <w:rsid w:val="008B4208"/>
    <w:rsid w:val="008B56B2"/>
    <w:rsid w:val="008C0620"/>
    <w:rsid w:val="008C14A5"/>
    <w:rsid w:val="008C1F23"/>
    <w:rsid w:val="008C31A8"/>
    <w:rsid w:val="008C3E25"/>
    <w:rsid w:val="008C6AF5"/>
    <w:rsid w:val="008D1924"/>
    <w:rsid w:val="008D2733"/>
    <w:rsid w:val="008D2B87"/>
    <w:rsid w:val="008D5731"/>
    <w:rsid w:val="008D7372"/>
    <w:rsid w:val="008E24BB"/>
    <w:rsid w:val="008E2687"/>
    <w:rsid w:val="008E2FC9"/>
    <w:rsid w:val="008E319E"/>
    <w:rsid w:val="008E36AB"/>
    <w:rsid w:val="008E4A66"/>
    <w:rsid w:val="008E4FA9"/>
    <w:rsid w:val="009004E2"/>
    <w:rsid w:val="0090206A"/>
    <w:rsid w:val="00902465"/>
    <w:rsid w:val="009036A6"/>
    <w:rsid w:val="009053EF"/>
    <w:rsid w:val="00906AF7"/>
    <w:rsid w:val="0091481A"/>
    <w:rsid w:val="009148B6"/>
    <w:rsid w:val="00914F47"/>
    <w:rsid w:val="00914F7F"/>
    <w:rsid w:val="00915E07"/>
    <w:rsid w:val="00917736"/>
    <w:rsid w:val="009235B8"/>
    <w:rsid w:val="00923A67"/>
    <w:rsid w:val="00926667"/>
    <w:rsid w:val="00931AE8"/>
    <w:rsid w:val="00932439"/>
    <w:rsid w:val="009347CE"/>
    <w:rsid w:val="00935DD2"/>
    <w:rsid w:val="00940302"/>
    <w:rsid w:val="009412FF"/>
    <w:rsid w:val="00941A90"/>
    <w:rsid w:val="00945212"/>
    <w:rsid w:val="00950927"/>
    <w:rsid w:val="009559C9"/>
    <w:rsid w:val="009607C8"/>
    <w:rsid w:val="00962305"/>
    <w:rsid w:val="00962BDA"/>
    <w:rsid w:val="00964E9F"/>
    <w:rsid w:val="009654F6"/>
    <w:rsid w:val="0096623E"/>
    <w:rsid w:val="0097100A"/>
    <w:rsid w:val="009734C4"/>
    <w:rsid w:val="0097465F"/>
    <w:rsid w:val="0098142B"/>
    <w:rsid w:val="00983B41"/>
    <w:rsid w:val="00990911"/>
    <w:rsid w:val="00991A89"/>
    <w:rsid w:val="00995E0B"/>
    <w:rsid w:val="009A089B"/>
    <w:rsid w:val="009A1BFF"/>
    <w:rsid w:val="009A216F"/>
    <w:rsid w:val="009A460C"/>
    <w:rsid w:val="009A47E7"/>
    <w:rsid w:val="009A4DBD"/>
    <w:rsid w:val="009A6C4A"/>
    <w:rsid w:val="009A7B80"/>
    <w:rsid w:val="009B134D"/>
    <w:rsid w:val="009B78BC"/>
    <w:rsid w:val="009C07B7"/>
    <w:rsid w:val="009C5F88"/>
    <w:rsid w:val="009C677D"/>
    <w:rsid w:val="009D0C81"/>
    <w:rsid w:val="009D7892"/>
    <w:rsid w:val="009E095F"/>
    <w:rsid w:val="009E2316"/>
    <w:rsid w:val="009E27C4"/>
    <w:rsid w:val="009E6631"/>
    <w:rsid w:val="009F2857"/>
    <w:rsid w:val="009F4821"/>
    <w:rsid w:val="009F51BB"/>
    <w:rsid w:val="00A063DC"/>
    <w:rsid w:val="00A06FCD"/>
    <w:rsid w:val="00A11910"/>
    <w:rsid w:val="00A13A6D"/>
    <w:rsid w:val="00A1791E"/>
    <w:rsid w:val="00A2043A"/>
    <w:rsid w:val="00A23514"/>
    <w:rsid w:val="00A25876"/>
    <w:rsid w:val="00A269BF"/>
    <w:rsid w:val="00A26E97"/>
    <w:rsid w:val="00A30DE0"/>
    <w:rsid w:val="00A3182E"/>
    <w:rsid w:val="00A32BD5"/>
    <w:rsid w:val="00A33996"/>
    <w:rsid w:val="00A35189"/>
    <w:rsid w:val="00A35C26"/>
    <w:rsid w:val="00A36C8A"/>
    <w:rsid w:val="00A416E7"/>
    <w:rsid w:val="00A439EE"/>
    <w:rsid w:val="00A45AC0"/>
    <w:rsid w:val="00A54280"/>
    <w:rsid w:val="00A55B63"/>
    <w:rsid w:val="00A56DB5"/>
    <w:rsid w:val="00A60B58"/>
    <w:rsid w:val="00A60F75"/>
    <w:rsid w:val="00A6138A"/>
    <w:rsid w:val="00A63F0C"/>
    <w:rsid w:val="00A662D7"/>
    <w:rsid w:val="00A706C4"/>
    <w:rsid w:val="00A708B5"/>
    <w:rsid w:val="00A71D94"/>
    <w:rsid w:val="00A74EB1"/>
    <w:rsid w:val="00A7785C"/>
    <w:rsid w:val="00A803A4"/>
    <w:rsid w:val="00A8098A"/>
    <w:rsid w:val="00A81112"/>
    <w:rsid w:val="00A82541"/>
    <w:rsid w:val="00A83F34"/>
    <w:rsid w:val="00A863D3"/>
    <w:rsid w:val="00A864AA"/>
    <w:rsid w:val="00A86B27"/>
    <w:rsid w:val="00A87F0D"/>
    <w:rsid w:val="00A90067"/>
    <w:rsid w:val="00A91888"/>
    <w:rsid w:val="00A93823"/>
    <w:rsid w:val="00A95735"/>
    <w:rsid w:val="00A95BBA"/>
    <w:rsid w:val="00AA302D"/>
    <w:rsid w:val="00AA3258"/>
    <w:rsid w:val="00AA3315"/>
    <w:rsid w:val="00AA5F53"/>
    <w:rsid w:val="00AA7D8A"/>
    <w:rsid w:val="00AA7DB1"/>
    <w:rsid w:val="00AB217B"/>
    <w:rsid w:val="00AB2FEB"/>
    <w:rsid w:val="00AB45C8"/>
    <w:rsid w:val="00AB5D5A"/>
    <w:rsid w:val="00AC1331"/>
    <w:rsid w:val="00AC1377"/>
    <w:rsid w:val="00AC4035"/>
    <w:rsid w:val="00AC7E3E"/>
    <w:rsid w:val="00AD1F81"/>
    <w:rsid w:val="00AD3026"/>
    <w:rsid w:val="00AD6462"/>
    <w:rsid w:val="00AE037D"/>
    <w:rsid w:val="00AE185E"/>
    <w:rsid w:val="00AE1AAE"/>
    <w:rsid w:val="00AE22F2"/>
    <w:rsid w:val="00AE3081"/>
    <w:rsid w:val="00AE34EF"/>
    <w:rsid w:val="00AE5E78"/>
    <w:rsid w:val="00AE6768"/>
    <w:rsid w:val="00AE69F0"/>
    <w:rsid w:val="00AE7CF2"/>
    <w:rsid w:val="00AF0594"/>
    <w:rsid w:val="00AF0F95"/>
    <w:rsid w:val="00AF2AC0"/>
    <w:rsid w:val="00AF3293"/>
    <w:rsid w:val="00AF3BC1"/>
    <w:rsid w:val="00B03172"/>
    <w:rsid w:val="00B033EC"/>
    <w:rsid w:val="00B04198"/>
    <w:rsid w:val="00B05997"/>
    <w:rsid w:val="00B072AD"/>
    <w:rsid w:val="00B07389"/>
    <w:rsid w:val="00B110C9"/>
    <w:rsid w:val="00B15FFA"/>
    <w:rsid w:val="00B23E5F"/>
    <w:rsid w:val="00B30D01"/>
    <w:rsid w:val="00B31C3B"/>
    <w:rsid w:val="00B372CD"/>
    <w:rsid w:val="00B37732"/>
    <w:rsid w:val="00B42F63"/>
    <w:rsid w:val="00B438E6"/>
    <w:rsid w:val="00B4600A"/>
    <w:rsid w:val="00B47454"/>
    <w:rsid w:val="00B513B9"/>
    <w:rsid w:val="00B51401"/>
    <w:rsid w:val="00B53609"/>
    <w:rsid w:val="00B6072F"/>
    <w:rsid w:val="00B62A5F"/>
    <w:rsid w:val="00B63442"/>
    <w:rsid w:val="00B64049"/>
    <w:rsid w:val="00B64BF1"/>
    <w:rsid w:val="00B71161"/>
    <w:rsid w:val="00B7173E"/>
    <w:rsid w:val="00B756A1"/>
    <w:rsid w:val="00B76EFE"/>
    <w:rsid w:val="00B77D08"/>
    <w:rsid w:val="00B810E1"/>
    <w:rsid w:val="00B81CF1"/>
    <w:rsid w:val="00B869FC"/>
    <w:rsid w:val="00B90226"/>
    <w:rsid w:val="00B942AE"/>
    <w:rsid w:val="00B950B4"/>
    <w:rsid w:val="00B962FE"/>
    <w:rsid w:val="00B96BA7"/>
    <w:rsid w:val="00BA1166"/>
    <w:rsid w:val="00BA120C"/>
    <w:rsid w:val="00BA13D0"/>
    <w:rsid w:val="00BA1FD7"/>
    <w:rsid w:val="00BA3996"/>
    <w:rsid w:val="00BA68CD"/>
    <w:rsid w:val="00BB1BEA"/>
    <w:rsid w:val="00BB1E70"/>
    <w:rsid w:val="00BC0E92"/>
    <w:rsid w:val="00BC0FA8"/>
    <w:rsid w:val="00BC1B76"/>
    <w:rsid w:val="00BC2086"/>
    <w:rsid w:val="00BC7D27"/>
    <w:rsid w:val="00BD327F"/>
    <w:rsid w:val="00BD65AA"/>
    <w:rsid w:val="00BE2982"/>
    <w:rsid w:val="00BE2B6F"/>
    <w:rsid w:val="00BE337A"/>
    <w:rsid w:val="00BE3B5A"/>
    <w:rsid w:val="00BE3C02"/>
    <w:rsid w:val="00BE539F"/>
    <w:rsid w:val="00BE53CC"/>
    <w:rsid w:val="00BF236E"/>
    <w:rsid w:val="00BF4887"/>
    <w:rsid w:val="00C011F8"/>
    <w:rsid w:val="00C013C0"/>
    <w:rsid w:val="00C05F38"/>
    <w:rsid w:val="00C06473"/>
    <w:rsid w:val="00C06518"/>
    <w:rsid w:val="00C10322"/>
    <w:rsid w:val="00C107E3"/>
    <w:rsid w:val="00C20D02"/>
    <w:rsid w:val="00C214BA"/>
    <w:rsid w:val="00C21F42"/>
    <w:rsid w:val="00C22213"/>
    <w:rsid w:val="00C23286"/>
    <w:rsid w:val="00C23E59"/>
    <w:rsid w:val="00C24551"/>
    <w:rsid w:val="00C251AC"/>
    <w:rsid w:val="00C25AC6"/>
    <w:rsid w:val="00C25AE4"/>
    <w:rsid w:val="00C27216"/>
    <w:rsid w:val="00C278CC"/>
    <w:rsid w:val="00C30CC2"/>
    <w:rsid w:val="00C30FCB"/>
    <w:rsid w:val="00C3362D"/>
    <w:rsid w:val="00C3465C"/>
    <w:rsid w:val="00C348D3"/>
    <w:rsid w:val="00C34924"/>
    <w:rsid w:val="00C37AA8"/>
    <w:rsid w:val="00C42655"/>
    <w:rsid w:val="00C4358E"/>
    <w:rsid w:val="00C503BB"/>
    <w:rsid w:val="00C51CC6"/>
    <w:rsid w:val="00C53A88"/>
    <w:rsid w:val="00C54FEF"/>
    <w:rsid w:val="00C6172E"/>
    <w:rsid w:val="00C62CFA"/>
    <w:rsid w:val="00C64C0C"/>
    <w:rsid w:val="00C6517A"/>
    <w:rsid w:val="00C66D86"/>
    <w:rsid w:val="00C678F2"/>
    <w:rsid w:val="00C70188"/>
    <w:rsid w:val="00C712C4"/>
    <w:rsid w:val="00C71BBA"/>
    <w:rsid w:val="00C731D8"/>
    <w:rsid w:val="00C74286"/>
    <w:rsid w:val="00C7471C"/>
    <w:rsid w:val="00C74D57"/>
    <w:rsid w:val="00C75D39"/>
    <w:rsid w:val="00C7751D"/>
    <w:rsid w:val="00C81146"/>
    <w:rsid w:val="00C921D4"/>
    <w:rsid w:val="00C93C70"/>
    <w:rsid w:val="00C94340"/>
    <w:rsid w:val="00C95563"/>
    <w:rsid w:val="00C967DD"/>
    <w:rsid w:val="00C974A0"/>
    <w:rsid w:val="00CA0390"/>
    <w:rsid w:val="00CA66AC"/>
    <w:rsid w:val="00CB2A37"/>
    <w:rsid w:val="00CB77F9"/>
    <w:rsid w:val="00CC4BF5"/>
    <w:rsid w:val="00CC6904"/>
    <w:rsid w:val="00CD4A6D"/>
    <w:rsid w:val="00CD6C91"/>
    <w:rsid w:val="00CD6F3F"/>
    <w:rsid w:val="00CE0655"/>
    <w:rsid w:val="00CE06F7"/>
    <w:rsid w:val="00CE4234"/>
    <w:rsid w:val="00CE6FFF"/>
    <w:rsid w:val="00CE7CF1"/>
    <w:rsid w:val="00CF5B00"/>
    <w:rsid w:val="00CF6CE5"/>
    <w:rsid w:val="00CF7798"/>
    <w:rsid w:val="00CF7EBD"/>
    <w:rsid w:val="00D00025"/>
    <w:rsid w:val="00D021A9"/>
    <w:rsid w:val="00D05EA8"/>
    <w:rsid w:val="00D07304"/>
    <w:rsid w:val="00D11049"/>
    <w:rsid w:val="00D140F2"/>
    <w:rsid w:val="00D14A71"/>
    <w:rsid w:val="00D172FD"/>
    <w:rsid w:val="00D20E56"/>
    <w:rsid w:val="00D22A94"/>
    <w:rsid w:val="00D23FC6"/>
    <w:rsid w:val="00D24565"/>
    <w:rsid w:val="00D2697A"/>
    <w:rsid w:val="00D27BDD"/>
    <w:rsid w:val="00D332F4"/>
    <w:rsid w:val="00D364FA"/>
    <w:rsid w:val="00D3701C"/>
    <w:rsid w:val="00D3761F"/>
    <w:rsid w:val="00D40BEA"/>
    <w:rsid w:val="00D41365"/>
    <w:rsid w:val="00D43409"/>
    <w:rsid w:val="00D54A45"/>
    <w:rsid w:val="00D54FAF"/>
    <w:rsid w:val="00D552FA"/>
    <w:rsid w:val="00D560D7"/>
    <w:rsid w:val="00D57526"/>
    <w:rsid w:val="00D5766A"/>
    <w:rsid w:val="00D6243E"/>
    <w:rsid w:val="00D66A00"/>
    <w:rsid w:val="00D67B89"/>
    <w:rsid w:val="00D70B1E"/>
    <w:rsid w:val="00D71307"/>
    <w:rsid w:val="00D73101"/>
    <w:rsid w:val="00D81294"/>
    <w:rsid w:val="00D85A1A"/>
    <w:rsid w:val="00D91629"/>
    <w:rsid w:val="00D95EEE"/>
    <w:rsid w:val="00DA0879"/>
    <w:rsid w:val="00DA0A4D"/>
    <w:rsid w:val="00DA415F"/>
    <w:rsid w:val="00DA7097"/>
    <w:rsid w:val="00DA776D"/>
    <w:rsid w:val="00DA7BAD"/>
    <w:rsid w:val="00DB0171"/>
    <w:rsid w:val="00DB43E6"/>
    <w:rsid w:val="00DB5CB7"/>
    <w:rsid w:val="00DB65D0"/>
    <w:rsid w:val="00DC04E4"/>
    <w:rsid w:val="00DC0742"/>
    <w:rsid w:val="00DC65A4"/>
    <w:rsid w:val="00DC715C"/>
    <w:rsid w:val="00DD1C75"/>
    <w:rsid w:val="00DD75C9"/>
    <w:rsid w:val="00DE1DA1"/>
    <w:rsid w:val="00DE22B4"/>
    <w:rsid w:val="00DE420D"/>
    <w:rsid w:val="00DE442E"/>
    <w:rsid w:val="00DF1E7B"/>
    <w:rsid w:val="00DF521F"/>
    <w:rsid w:val="00E01070"/>
    <w:rsid w:val="00E07709"/>
    <w:rsid w:val="00E13A0B"/>
    <w:rsid w:val="00E21134"/>
    <w:rsid w:val="00E23D13"/>
    <w:rsid w:val="00E24BFE"/>
    <w:rsid w:val="00E313A7"/>
    <w:rsid w:val="00E32AD8"/>
    <w:rsid w:val="00E34766"/>
    <w:rsid w:val="00E3561B"/>
    <w:rsid w:val="00E3759D"/>
    <w:rsid w:val="00E37C58"/>
    <w:rsid w:val="00E40813"/>
    <w:rsid w:val="00E43962"/>
    <w:rsid w:val="00E44BC8"/>
    <w:rsid w:val="00E46FC1"/>
    <w:rsid w:val="00E4750E"/>
    <w:rsid w:val="00E515D4"/>
    <w:rsid w:val="00E52E67"/>
    <w:rsid w:val="00E540EF"/>
    <w:rsid w:val="00E57CE6"/>
    <w:rsid w:val="00E62ABD"/>
    <w:rsid w:val="00E62D8B"/>
    <w:rsid w:val="00E6336E"/>
    <w:rsid w:val="00E63637"/>
    <w:rsid w:val="00E64261"/>
    <w:rsid w:val="00E643D3"/>
    <w:rsid w:val="00E6558F"/>
    <w:rsid w:val="00E723F7"/>
    <w:rsid w:val="00E725E3"/>
    <w:rsid w:val="00E73C58"/>
    <w:rsid w:val="00E77305"/>
    <w:rsid w:val="00E83BF4"/>
    <w:rsid w:val="00E85FB6"/>
    <w:rsid w:val="00E86330"/>
    <w:rsid w:val="00E86EE0"/>
    <w:rsid w:val="00E8736F"/>
    <w:rsid w:val="00E90939"/>
    <w:rsid w:val="00E91785"/>
    <w:rsid w:val="00E91BAE"/>
    <w:rsid w:val="00E95717"/>
    <w:rsid w:val="00E9648C"/>
    <w:rsid w:val="00E96E0A"/>
    <w:rsid w:val="00E9731F"/>
    <w:rsid w:val="00EA2946"/>
    <w:rsid w:val="00EA4878"/>
    <w:rsid w:val="00EA7B6D"/>
    <w:rsid w:val="00EB034F"/>
    <w:rsid w:val="00EC333E"/>
    <w:rsid w:val="00EC434A"/>
    <w:rsid w:val="00EC465B"/>
    <w:rsid w:val="00EC48FB"/>
    <w:rsid w:val="00EC4E49"/>
    <w:rsid w:val="00EC533C"/>
    <w:rsid w:val="00EC66C2"/>
    <w:rsid w:val="00EC7719"/>
    <w:rsid w:val="00EC7C21"/>
    <w:rsid w:val="00ED00CD"/>
    <w:rsid w:val="00ED25C1"/>
    <w:rsid w:val="00ED3E4E"/>
    <w:rsid w:val="00ED415B"/>
    <w:rsid w:val="00ED7444"/>
    <w:rsid w:val="00ED768A"/>
    <w:rsid w:val="00EE0573"/>
    <w:rsid w:val="00EE13DA"/>
    <w:rsid w:val="00EE3C0C"/>
    <w:rsid w:val="00EE5767"/>
    <w:rsid w:val="00EE5948"/>
    <w:rsid w:val="00F05BB0"/>
    <w:rsid w:val="00F07D23"/>
    <w:rsid w:val="00F10BFA"/>
    <w:rsid w:val="00F112A6"/>
    <w:rsid w:val="00F14B8C"/>
    <w:rsid w:val="00F16831"/>
    <w:rsid w:val="00F16B0D"/>
    <w:rsid w:val="00F24816"/>
    <w:rsid w:val="00F25F7E"/>
    <w:rsid w:val="00F30413"/>
    <w:rsid w:val="00F31597"/>
    <w:rsid w:val="00F34BB4"/>
    <w:rsid w:val="00F3668C"/>
    <w:rsid w:val="00F36B3B"/>
    <w:rsid w:val="00F37DEF"/>
    <w:rsid w:val="00F43351"/>
    <w:rsid w:val="00F50D45"/>
    <w:rsid w:val="00F51B1B"/>
    <w:rsid w:val="00F51D01"/>
    <w:rsid w:val="00F5469E"/>
    <w:rsid w:val="00F56E18"/>
    <w:rsid w:val="00F60F33"/>
    <w:rsid w:val="00F616C8"/>
    <w:rsid w:val="00F6260E"/>
    <w:rsid w:val="00F64210"/>
    <w:rsid w:val="00F643A2"/>
    <w:rsid w:val="00F64666"/>
    <w:rsid w:val="00F64F3A"/>
    <w:rsid w:val="00F672F1"/>
    <w:rsid w:val="00F70FF9"/>
    <w:rsid w:val="00F7135B"/>
    <w:rsid w:val="00F71422"/>
    <w:rsid w:val="00F72A6D"/>
    <w:rsid w:val="00F7399A"/>
    <w:rsid w:val="00F84550"/>
    <w:rsid w:val="00F87F1D"/>
    <w:rsid w:val="00F90F53"/>
    <w:rsid w:val="00F942E5"/>
    <w:rsid w:val="00F95546"/>
    <w:rsid w:val="00F96467"/>
    <w:rsid w:val="00FA228B"/>
    <w:rsid w:val="00FA3C8C"/>
    <w:rsid w:val="00FA5645"/>
    <w:rsid w:val="00FA56BB"/>
    <w:rsid w:val="00FA5D5F"/>
    <w:rsid w:val="00FA75F9"/>
    <w:rsid w:val="00FA79AE"/>
    <w:rsid w:val="00FB1922"/>
    <w:rsid w:val="00FB3A45"/>
    <w:rsid w:val="00FB5343"/>
    <w:rsid w:val="00FB6DDB"/>
    <w:rsid w:val="00FC088D"/>
    <w:rsid w:val="00FC1E0F"/>
    <w:rsid w:val="00FC3040"/>
    <w:rsid w:val="00FC4C97"/>
    <w:rsid w:val="00FC6A19"/>
    <w:rsid w:val="00FD131F"/>
    <w:rsid w:val="00FE1651"/>
    <w:rsid w:val="00FE3445"/>
    <w:rsid w:val="00FE4C30"/>
    <w:rsid w:val="00FF0112"/>
    <w:rsid w:val="00FF0E29"/>
    <w:rsid w:val="00FF4829"/>
    <w:rsid w:val="00FF59D3"/>
    <w:rsid w:val="3C03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uiPriority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92D40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92D40"/>
    <w:rPr>
      <w:rFonts w:ascii="Cambria" w:eastAsia="方正小标宋_GBK" w:hAnsi="Cambria" w:cs="宋体"/>
      <w:caps/>
      <w:sz w:val="28"/>
      <w:szCs w:val="28"/>
    </w:rPr>
  </w:style>
  <w:style w:type="paragraph" w:styleId="a3">
    <w:name w:val="Document Map"/>
    <w:basedOn w:val="a"/>
    <w:link w:val="Char"/>
    <w:uiPriority w:val="99"/>
    <w:rsid w:val="00892D40"/>
    <w:pPr>
      <w:shd w:val="clear" w:color="auto" w:fill="000080"/>
    </w:pPr>
  </w:style>
  <w:style w:type="character" w:customStyle="1" w:styleId="Char">
    <w:name w:val="文档结构图 Char"/>
    <w:link w:val="a3"/>
    <w:uiPriority w:val="99"/>
    <w:semiHidden/>
    <w:rsid w:val="00B357FB"/>
    <w:rPr>
      <w:sz w:val="0"/>
      <w:szCs w:val="0"/>
    </w:rPr>
  </w:style>
  <w:style w:type="paragraph" w:styleId="a4">
    <w:name w:val="Body Text"/>
    <w:basedOn w:val="a"/>
    <w:link w:val="Char0"/>
    <w:uiPriority w:val="99"/>
    <w:rsid w:val="00892D40"/>
    <w:pPr>
      <w:spacing w:after="120"/>
    </w:pPr>
  </w:style>
  <w:style w:type="character" w:customStyle="1" w:styleId="Char0">
    <w:name w:val="正文文本 Char"/>
    <w:link w:val="a4"/>
    <w:uiPriority w:val="99"/>
    <w:semiHidden/>
    <w:rsid w:val="00B357FB"/>
    <w:rPr>
      <w:szCs w:val="24"/>
    </w:rPr>
  </w:style>
  <w:style w:type="paragraph" w:styleId="a5">
    <w:name w:val="Body Text Indent"/>
    <w:basedOn w:val="a"/>
    <w:link w:val="Char1"/>
    <w:uiPriority w:val="99"/>
    <w:rsid w:val="00892D40"/>
    <w:pPr>
      <w:ind w:firstLineChars="500" w:firstLine="1807"/>
    </w:pPr>
    <w:rPr>
      <w:rFonts w:eastAsia="方正小标宋简体"/>
      <w:b/>
      <w:bCs/>
      <w:sz w:val="36"/>
    </w:rPr>
  </w:style>
  <w:style w:type="character" w:customStyle="1" w:styleId="Char1">
    <w:name w:val="正文文本缩进 Char"/>
    <w:link w:val="a5"/>
    <w:uiPriority w:val="99"/>
    <w:semiHidden/>
    <w:rsid w:val="00B357FB"/>
    <w:rPr>
      <w:szCs w:val="24"/>
    </w:rPr>
  </w:style>
  <w:style w:type="paragraph" w:styleId="a6">
    <w:name w:val="Plain Text"/>
    <w:basedOn w:val="a"/>
    <w:link w:val="Char2"/>
    <w:uiPriority w:val="99"/>
    <w:rsid w:val="00892D40"/>
    <w:rPr>
      <w:rFonts w:ascii="宋体" w:hAnsi="Courier New"/>
      <w:szCs w:val="21"/>
    </w:rPr>
  </w:style>
  <w:style w:type="character" w:customStyle="1" w:styleId="Char2">
    <w:name w:val="纯文本 Char"/>
    <w:link w:val="a6"/>
    <w:uiPriority w:val="99"/>
    <w:locked/>
    <w:rsid w:val="00204BA7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892D40"/>
    <w:pPr>
      <w:ind w:leftChars="2500" w:left="100"/>
    </w:pPr>
  </w:style>
  <w:style w:type="character" w:customStyle="1" w:styleId="Char3">
    <w:name w:val="日期 Char"/>
    <w:link w:val="a7"/>
    <w:uiPriority w:val="99"/>
    <w:semiHidden/>
    <w:rsid w:val="00B357FB"/>
    <w:rPr>
      <w:szCs w:val="24"/>
    </w:rPr>
  </w:style>
  <w:style w:type="paragraph" w:styleId="2">
    <w:name w:val="Body Text Indent 2"/>
    <w:basedOn w:val="a"/>
    <w:link w:val="2Char"/>
    <w:uiPriority w:val="99"/>
    <w:rsid w:val="00892D40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sid w:val="00B357FB"/>
    <w:rPr>
      <w:szCs w:val="24"/>
    </w:rPr>
  </w:style>
  <w:style w:type="paragraph" w:styleId="a8">
    <w:name w:val="Balloon Text"/>
    <w:basedOn w:val="a"/>
    <w:link w:val="Char4"/>
    <w:uiPriority w:val="99"/>
    <w:rsid w:val="00892D40"/>
    <w:rPr>
      <w:sz w:val="18"/>
      <w:szCs w:val="18"/>
    </w:rPr>
  </w:style>
  <w:style w:type="character" w:customStyle="1" w:styleId="Char4">
    <w:name w:val="批注框文本 Char"/>
    <w:link w:val="a8"/>
    <w:uiPriority w:val="99"/>
    <w:semiHidden/>
    <w:rsid w:val="00B357FB"/>
    <w:rPr>
      <w:sz w:val="0"/>
      <w:szCs w:val="0"/>
    </w:rPr>
  </w:style>
  <w:style w:type="paragraph" w:styleId="a9">
    <w:name w:val="footer"/>
    <w:basedOn w:val="a"/>
    <w:link w:val="Char5"/>
    <w:uiPriority w:val="99"/>
    <w:rsid w:val="0089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9"/>
    <w:uiPriority w:val="99"/>
    <w:locked/>
    <w:rsid w:val="00892D40"/>
    <w:rPr>
      <w:rFonts w:cs="Times New Roman"/>
      <w:kern w:val="2"/>
      <w:sz w:val="18"/>
      <w:szCs w:val="18"/>
    </w:rPr>
  </w:style>
  <w:style w:type="paragraph" w:styleId="aa">
    <w:name w:val="header"/>
    <w:basedOn w:val="a"/>
    <w:link w:val="Char6"/>
    <w:uiPriority w:val="99"/>
    <w:rsid w:val="0089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link w:val="aa"/>
    <w:uiPriority w:val="99"/>
    <w:locked/>
    <w:rsid w:val="00CD4A6D"/>
    <w:rPr>
      <w:kern w:val="2"/>
      <w:sz w:val="18"/>
    </w:rPr>
  </w:style>
  <w:style w:type="paragraph" w:styleId="ab">
    <w:name w:val="Normal (Web)"/>
    <w:basedOn w:val="a"/>
    <w:rsid w:val="00892D4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c">
    <w:name w:val="page number"/>
    <w:rsid w:val="00892D40"/>
    <w:rPr>
      <w:rFonts w:cs="Times New Roman"/>
    </w:rPr>
  </w:style>
  <w:style w:type="character" w:styleId="ad">
    <w:name w:val="Hyperlink"/>
    <w:uiPriority w:val="99"/>
    <w:rsid w:val="00892D40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89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"/>
    <w:basedOn w:val="a"/>
    <w:uiPriority w:val="99"/>
    <w:rsid w:val="00892D40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uiPriority w:val="99"/>
    <w:rsid w:val="00892D40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99"/>
    <w:rsid w:val="00892D40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uiPriority w:val="99"/>
    <w:rsid w:val="00892D40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rsid w:val="00892D4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99"/>
    <w:rsid w:val="00892D40"/>
    <w:pPr>
      <w:ind w:firstLineChars="200" w:firstLine="420"/>
    </w:pPr>
  </w:style>
  <w:style w:type="paragraph" w:customStyle="1" w:styleId="CharChar5Char">
    <w:name w:val="Char Char5 Char"/>
    <w:basedOn w:val="a"/>
    <w:uiPriority w:val="99"/>
    <w:rsid w:val="00892D4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uiPriority w:val="99"/>
    <w:rsid w:val="00892D40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uiPriority w:val="99"/>
    <w:rsid w:val="00892D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892D40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rsid w:val="00892D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a-61">
    <w:name w:val="ca-61"/>
    <w:uiPriority w:val="99"/>
    <w:rsid w:val="00892D40"/>
    <w:rPr>
      <w:rFonts w:ascii="仿宋_GB2312" w:eastAsia="仿宋_GB2312"/>
      <w:color w:val="000000"/>
      <w:sz w:val="32"/>
    </w:rPr>
  </w:style>
  <w:style w:type="character" w:customStyle="1" w:styleId="zw">
    <w:name w:val="zw"/>
    <w:uiPriority w:val="99"/>
    <w:rsid w:val="00892D40"/>
    <w:rPr>
      <w:rFonts w:cs="Times New Roman"/>
    </w:rPr>
  </w:style>
  <w:style w:type="character" w:customStyle="1" w:styleId="apple-style-span">
    <w:name w:val="apple-style-span"/>
    <w:uiPriority w:val="99"/>
    <w:rsid w:val="00892D40"/>
    <w:rPr>
      <w:rFonts w:cs="Times New Roman"/>
    </w:rPr>
  </w:style>
  <w:style w:type="paragraph" w:styleId="af">
    <w:name w:val="List Paragraph"/>
    <w:basedOn w:val="a"/>
    <w:uiPriority w:val="34"/>
    <w:qFormat/>
    <w:rsid w:val="002E70BB"/>
    <w:pPr>
      <w:ind w:firstLineChars="200" w:firstLine="420"/>
    </w:pPr>
  </w:style>
  <w:style w:type="character" w:styleId="af0">
    <w:name w:val="Strong"/>
    <w:uiPriority w:val="99"/>
    <w:qFormat/>
    <w:rsid w:val="0069753E"/>
    <w:rPr>
      <w:rFonts w:cs="Times New Roman"/>
      <w:b/>
    </w:rPr>
  </w:style>
  <w:style w:type="paragraph" w:customStyle="1" w:styleId="af1">
    <w:name w:val="宋小四"/>
    <w:basedOn w:val="a"/>
    <w:uiPriority w:val="99"/>
    <w:rsid w:val="00011EFE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af2">
    <w:name w:val="楷四"/>
    <w:basedOn w:val="a"/>
    <w:uiPriority w:val="99"/>
    <w:rsid w:val="00CD4A6D"/>
    <w:pPr>
      <w:tabs>
        <w:tab w:val="left" w:pos="5400"/>
      </w:tabs>
      <w:spacing w:line="360" w:lineRule="auto"/>
      <w:ind w:firstLineChars="200" w:firstLine="200"/>
    </w:pPr>
    <w:rPr>
      <w:rFonts w:eastAsia="楷体_GB2312"/>
      <w:sz w:val="28"/>
    </w:rPr>
  </w:style>
  <w:style w:type="paragraph" w:customStyle="1" w:styleId="af3">
    <w:name w:val="黑二"/>
    <w:basedOn w:val="a"/>
    <w:uiPriority w:val="99"/>
    <w:rsid w:val="00CD4A6D"/>
    <w:pPr>
      <w:tabs>
        <w:tab w:val="left" w:pos="5400"/>
      </w:tabs>
      <w:spacing w:line="360" w:lineRule="auto"/>
      <w:jc w:val="center"/>
    </w:pPr>
    <w:rPr>
      <w:rFonts w:ascii="华文细黑" w:eastAsia="黑体" w:hAnsi="华文细黑"/>
      <w:sz w:val="44"/>
    </w:rPr>
  </w:style>
  <w:style w:type="paragraph" w:customStyle="1" w:styleId="3">
    <w:name w:val="列出段落3"/>
    <w:basedOn w:val="a"/>
    <w:uiPriority w:val="99"/>
    <w:rsid w:val="008A6C75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列出段落4"/>
    <w:basedOn w:val="a"/>
    <w:uiPriority w:val="99"/>
    <w:rsid w:val="00FC6A19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"/>
    <w:uiPriority w:val="99"/>
    <w:semiHidden/>
    <w:unhideWhenUsed/>
    <w:rsid w:val="00E62AB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0"/>
    <w:uiPriority w:val="99"/>
    <w:semiHidden/>
    <w:rsid w:val="00E62ABD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uiPriority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92D40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92D40"/>
    <w:rPr>
      <w:rFonts w:ascii="Cambria" w:eastAsia="方正小标宋_GBK" w:hAnsi="Cambria" w:cs="宋体"/>
      <w:caps/>
      <w:sz w:val="28"/>
      <w:szCs w:val="28"/>
    </w:rPr>
  </w:style>
  <w:style w:type="paragraph" w:styleId="a3">
    <w:name w:val="Document Map"/>
    <w:basedOn w:val="a"/>
    <w:link w:val="Char"/>
    <w:uiPriority w:val="99"/>
    <w:rsid w:val="00892D40"/>
    <w:pPr>
      <w:shd w:val="clear" w:color="auto" w:fill="000080"/>
    </w:pPr>
  </w:style>
  <w:style w:type="character" w:customStyle="1" w:styleId="Char">
    <w:name w:val="文档结构图 Char"/>
    <w:link w:val="a3"/>
    <w:uiPriority w:val="99"/>
    <w:semiHidden/>
    <w:rsid w:val="00B357FB"/>
    <w:rPr>
      <w:sz w:val="0"/>
      <w:szCs w:val="0"/>
    </w:rPr>
  </w:style>
  <w:style w:type="paragraph" w:styleId="a4">
    <w:name w:val="Body Text"/>
    <w:basedOn w:val="a"/>
    <w:link w:val="Char0"/>
    <w:uiPriority w:val="99"/>
    <w:rsid w:val="00892D40"/>
    <w:pPr>
      <w:spacing w:after="120"/>
    </w:pPr>
  </w:style>
  <w:style w:type="character" w:customStyle="1" w:styleId="Char0">
    <w:name w:val="正文文本 Char"/>
    <w:link w:val="a4"/>
    <w:uiPriority w:val="99"/>
    <w:semiHidden/>
    <w:rsid w:val="00B357FB"/>
    <w:rPr>
      <w:szCs w:val="24"/>
    </w:rPr>
  </w:style>
  <w:style w:type="paragraph" w:styleId="a5">
    <w:name w:val="Body Text Indent"/>
    <w:basedOn w:val="a"/>
    <w:link w:val="Char1"/>
    <w:uiPriority w:val="99"/>
    <w:rsid w:val="00892D40"/>
    <w:pPr>
      <w:ind w:firstLineChars="500" w:firstLine="1807"/>
    </w:pPr>
    <w:rPr>
      <w:rFonts w:eastAsia="方正小标宋简体"/>
      <w:b/>
      <w:bCs/>
      <w:sz w:val="36"/>
    </w:rPr>
  </w:style>
  <w:style w:type="character" w:customStyle="1" w:styleId="Char1">
    <w:name w:val="正文文本缩进 Char"/>
    <w:link w:val="a5"/>
    <w:uiPriority w:val="99"/>
    <w:semiHidden/>
    <w:rsid w:val="00B357FB"/>
    <w:rPr>
      <w:szCs w:val="24"/>
    </w:rPr>
  </w:style>
  <w:style w:type="paragraph" w:styleId="a6">
    <w:name w:val="Plain Text"/>
    <w:basedOn w:val="a"/>
    <w:link w:val="Char2"/>
    <w:uiPriority w:val="99"/>
    <w:rsid w:val="00892D40"/>
    <w:rPr>
      <w:rFonts w:ascii="宋体" w:hAnsi="Courier New"/>
      <w:szCs w:val="21"/>
    </w:rPr>
  </w:style>
  <w:style w:type="character" w:customStyle="1" w:styleId="Char2">
    <w:name w:val="纯文本 Char"/>
    <w:link w:val="a6"/>
    <w:uiPriority w:val="99"/>
    <w:locked/>
    <w:rsid w:val="00204BA7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892D40"/>
    <w:pPr>
      <w:ind w:leftChars="2500" w:left="100"/>
    </w:pPr>
  </w:style>
  <w:style w:type="character" w:customStyle="1" w:styleId="Char3">
    <w:name w:val="日期 Char"/>
    <w:link w:val="a7"/>
    <w:uiPriority w:val="99"/>
    <w:semiHidden/>
    <w:rsid w:val="00B357FB"/>
    <w:rPr>
      <w:szCs w:val="24"/>
    </w:rPr>
  </w:style>
  <w:style w:type="paragraph" w:styleId="2">
    <w:name w:val="Body Text Indent 2"/>
    <w:basedOn w:val="a"/>
    <w:link w:val="2Char"/>
    <w:uiPriority w:val="99"/>
    <w:rsid w:val="00892D40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sid w:val="00B357FB"/>
    <w:rPr>
      <w:szCs w:val="24"/>
    </w:rPr>
  </w:style>
  <w:style w:type="paragraph" w:styleId="a8">
    <w:name w:val="Balloon Text"/>
    <w:basedOn w:val="a"/>
    <w:link w:val="Char4"/>
    <w:uiPriority w:val="99"/>
    <w:rsid w:val="00892D40"/>
    <w:rPr>
      <w:sz w:val="18"/>
      <w:szCs w:val="18"/>
    </w:rPr>
  </w:style>
  <w:style w:type="character" w:customStyle="1" w:styleId="Char4">
    <w:name w:val="批注框文本 Char"/>
    <w:link w:val="a8"/>
    <w:uiPriority w:val="99"/>
    <w:semiHidden/>
    <w:rsid w:val="00B357FB"/>
    <w:rPr>
      <w:sz w:val="0"/>
      <w:szCs w:val="0"/>
    </w:rPr>
  </w:style>
  <w:style w:type="paragraph" w:styleId="a9">
    <w:name w:val="footer"/>
    <w:basedOn w:val="a"/>
    <w:link w:val="Char5"/>
    <w:uiPriority w:val="99"/>
    <w:rsid w:val="0089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9"/>
    <w:uiPriority w:val="99"/>
    <w:locked/>
    <w:rsid w:val="00892D40"/>
    <w:rPr>
      <w:rFonts w:cs="Times New Roman"/>
      <w:kern w:val="2"/>
      <w:sz w:val="18"/>
      <w:szCs w:val="18"/>
    </w:rPr>
  </w:style>
  <w:style w:type="paragraph" w:styleId="aa">
    <w:name w:val="header"/>
    <w:basedOn w:val="a"/>
    <w:link w:val="Char6"/>
    <w:uiPriority w:val="99"/>
    <w:rsid w:val="0089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link w:val="aa"/>
    <w:uiPriority w:val="99"/>
    <w:locked/>
    <w:rsid w:val="00CD4A6D"/>
    <w:rPr>
      <w:kern w:val="2"/>
      <w:sz w:val="18"/>
    </w:rPr>
  </w:style>
  <w:style w:type="paragraph" w:styleId="ab">
    <w:name w:val="Normal (Web)"/>
    <w:basedOn w:val="a"/>
    <w:rsid w:val="00892D4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c">
    <w:name w:val="page number"/>
    <w:rsid w:val="00892D40"/>
    <w:rPr>
      <w:rFonts w:cs="Times New Roman"/>
    </w:rPr>
  </w:style>
  <w:style w:type="character" w:styleId="ad">
    <w:name w:val="Hyperlink"/>
    <w:uiPriority w:val="99"/>
    <w:rsid w:val="00892D40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89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"/>
    <w:basedOn w:val="a"/>
    <w:uiPriority w:val="99"/>
    <w:rsid w:val="00892D40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uiPriority w:val="99"/>
    <w:rsid w:val="00892D40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99"/>
    <w:rsid w:val="00892D40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uiPriority w:val="99"/>
    <w:rsid w:val="00892D40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rsid w:val="00892D4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99"/>
    <w:rsid w:val="00892D40"/>
    <w:pPr>
      <w:ind w:firstLineChars="200" w:firstLine="420"/>
    </w:pPr>
  </w:style>
  <w:style w:type="paragraph" w:customStyle="1" w:styleId="CharChar5Char">
    <w:name w:val="Char Char5 Char"/>
    <w:basedOn w:val="a"/>
    <w:uiPriority w:val="99"/>
    <w:rsid w:val="00892D4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uiPriority w:val="99"/>
    <w:rsid w:val="00892D40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uiPriority w:val="99"/>
    <w:rsid w:val="00892D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892D40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rsid w:val="00892D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a-61">
    <w:name w:val="ca-61"/>
    <w:uiPriority w:val="99"/>
    <w:rsid w:val="00892D40"/>
    <w:rPr>
      <w:rFonts w:ascii="仿宋_GB2312" w:eastAsia="仿宋_GB2312"/>
      <w:color w:val="000000"/>
      <w:sz w:val="32"/>
    </w:rPr>
  </w:style>
  <w:style w:type="character" w:customStyle="1" w:styleId="zw">
    <w:name w:val="zw"/>
    <w:uiPriority w:val="99"/>
    <w:rsid w:val="00892D40"/>
    <w:rPr>
      <w:rFonts w:cs="Times New Roman"/>
    </w:rPr>
  </w:style>
  <w:style w:type="character" w:customStyle="1" w:styleId="apple-style-span">
    <w:name w:val="apple-style-span"/>
    <w:uiPriority w:val="99"/>
    <w:rsid w:val="00892D40"/>
    <w:rPr>
      <w:rFonts w:cs="Times New Roman"/>
    </w:rPr>
  </w:style>
  <w:style w:type="paragraph" w:styleId="af">
    <w:name w:val="List Paragraph"/>
    <w:basedOn w:val="a"/>
    <w:uiPriority w:val="34"/>
    <w:qFormat/>
    <w:rsid w:val="002E70BB"/>
    <w:pPr>
      <w:ind w:firstLineChars="200" w:firstLine="420"/>
    </w:pPr>
  </w:style>
  <w:style w:type="character" w:styleId="af0">
    <w:name w:val="Strong"/>
    <w:uiPriority w:val="99"/>
    <w:qFormat/>
    <w:rsid w:val="0069753E"/>
    <w:rPr>
      <w:rFonts w:cs="Times New Roman"/>
      <w:b/>
    </w:rPr>
  </w:style>
  <w:style w:type="paragraph" w:customStyle="1" w:styleId="af1">
    <w:name w:val="宋小四"/>
    <w:basedOn w:val="a"/>
    <w:uiPriority w:val="99"/>
    <w:rsid w:val="00011EFE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af2">
    <w:name w:val="楷四"/>
    <w:basedOn w:val="a"/>
    <w:uiPriority w:val="99"/>
    <w:rsid w:val="00CD4A6D"/>
    <w:pPr>
      <w:tabs>
        <w:tab w:val="left" w:pos="5400"/>
      </w:tabs>
      <w:spacing w:line="360" w:lineRule="auto"/>
      <w:ind w:firstLineChars="200" w:firstLine="200"/>
    </w:pPr>
    <w:rPr>
      <w:rFonts w:eastAsia="楷体_GB2312"/>
      <w:sz w:val="28"/>
    </w:rPr>
  </w:style>
  <w:style w:type="paragraph" w:customStyle="1" w:styleId="af3">
    <w:name w:val="黑二"/>
    <w:basedOn w:val="a"/>
    <w:uiPriority w:val="99"/>
    <w:rsid w:val="00CD4A6D"/>
    <w:pPr>
      <w:tabs>
        <w:tab w:val="left" w:pos="5400"/>
      </w:tabs>
      <w:spacing w:line="360" w:lineRule="auto"/>
      <w:jc w:val="center"/>
    </w:pPr>
    <w:rPr>
      <w:rFonts w:ascii="华文细黑" w:eastAsia="黑体" w:hAnsi="华文细黑"/>
      <w:sz w:val="44"/>
    </w:rPr>
  </w:style>
  <w:style w:type="paragraph" w:customStyle="1" w:styleId="3">
    <w:name w:val="列出段落3"/>
    <w:basedOn w:val="a"/>
    <w:uiPriority w:val="99"/>
    <w:rsid w:val="008A6C75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列出段落4"/>
    <w:basedOn w:val="a"/>
    <w:uiPriority w:val="99"/>
    <w:rsid w:val="00FC6A19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"/>
    <w:uiPriority w:val="99"/>
    <w:semiHidden/>
    <w:unhideWhenUsed/>
    <w:rsid w:val="00E62AB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0"/>
    <w:uiPriority w:val="99"/>
    <w:semiHidden/>
    <w:rsid w:val="00E62AB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4\&#26700;&#38754;\&#19978;&#34892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上行文.dot</Template>
  <TotalTime>8</TotalTime>
  <Pages>6</Pages>
  <Words>264</Words>
  <Characters>1511</Characters>
  <Application>Microsoft Office Word</Application>
  <DocSecurity>0</DocSecurity>
  <Lines>12</Lines>
  <Paragraphs>3</Paragraphs>
  <ScaleCrop>false</ScaleCrop>
  <Company>jyj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田菊</cp:lastModifiedBy>
  <cp:revision>5</cp:revision>
  <cp:lastPrinted>2016-03-07T07:18:00Z</cp:lastPrinted>
  <dcterms:created xsi:type="dcterms:W3CDTF">2016-03-11T07:54:00Z</dcterms:created>
  <dcterms:modified xsi:type="dcterms:W3CDTF">2016-03-11T08:02:00Z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