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1C" w:rsidRPr="00820F18" w:rsidRDefault="0067311C" w:rsidP="0067311C">
      <w:pPr>
        <w:jc w:val="center"/>
        <w:rPr>
          <w:rFonts w:ascii="方正小标宋_GBK" w:eastAsia="方正小标宋_GBK"/>
          <w:bCs/>
          <w:color w:val="FF0000"/>
          <w:spacing w:val="20"/>
          <w:w w:val="90"/>
          <w:sz w:val="96"/>
          <w:szCs w:val="96"/>
        </w:rPr>
      </w:pPr>
      <w:r w:rsidRPr="00820F18">
        <w:rPr>
          <w:rFonts w:ascii="方正小标宋_GBK" w:eastAsia="方正小标宋_GBK" w:hint="eastAsia"/>
          <w:bCs/>
          <w:color w:val="FF0000"/>
          <w:spacing w:val="20"/>
          <w:w w:val="90"/>
          <w:sz w:val="96"/>
          <w:szCs w:val="96"/>
        </w:rPr>
        <w:t>成 都 市 教 育 局</w:t>
      </w:r>
    </w:p>
    <w:tbl>
      <w:tblPr>
        <w:tblW w:w="9146" w:type="dxa"/>
        <w:jc w:val="center"/>
        <w:tblBorders>
          <w:bottom w:val="thinThickMediumGap" w:sz="24" w:space="0" w:color="FF0000"/>
        </w:tblBorders>
        <w:tblLayout w:type="fixed"/>
        <w:tblLook w:val="04A0"/>
      </w:tblPr>
      <w:tblGrid>
        <w:gridCol w:w="9146"/>
      </w:tblGrid>
      <w:tr w:rsidR="0067311C" w:rsidRPr="00D91629" w:rsidTr="004E08CC">
        <w:trPr>
          <w:trHeight w:hRule="exact" w:val="170"/>
          <w:jc w:val="center"/>
        </w:trPr>
        <w:tc>
          <w:tcPr>
            <w:tcW w:w="9146" w:type="dxa"/>
            <w:shd w:val="clear" w:color="auto" w:fill="auto"/>
          </w:tcPr>
          <w:p w:rsidR="0067311C" w:rsidRPr="00D91629" w:rsidRDefault="0067311C" w:rsidP="004E08CC">
            <w:pPr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67311C" w:rsidRDefault="0067311C" w:rsidP="0067311C">
      <w:pPr>
        <w:jc w:val="center"/>
        <w:rPr>
          <w:rFonts w:ascii="黑体" w:eastAsia="黑体"/>
          <w:b/>
          <w:sz w:val="44"/>
          <w:szCs w:val="44"/>
        </w:rPr>
      </w:pPr>
    </w:p>
    <w:p w:rsidR="0067311C" w:rsidRDefault="0067311C" w:rsidP="0067311C">
      <w:pPr>
        <w:snapToGrid w:val="0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2D5C22">
        <w:rPr>
          <w:rFonts w:ascii="方正小标宋_GBK" w:eastAsia="方正小标宋_GBK" w:hAnsi="方正小标宋_GBK" w:hint="eastAsia"/>
          <w:sz w:val="44"/>
          <w:szCs w:val="44"/>
        </w:rPr>
        <w:t>成都市教育局</w:t>
      </w:r>
    </w:p>
    <w:p w:rsidR="0067311C" w:rsidRPr="002D5C22" w:rsidRDefault="00173E89" w:rsidP="0067311C">
      <w:pPr>
        <w:snapToGrid w:val="0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关于转发《</w:t>
      </w:r>
      <w:r w:rsidR="0067311C" w:rsidRPr="0067311C">
        <w:rPr>
          <w:rFonts w:ascii="方正小标宋_GBK" w:eastAsia="方正小标宋_GBK" w:hAnsi="方正小标宋_GBK" w:hint="eastAsia"/>
          <w:sz w:val="44"/>
          <w:szCs w:val="44"/>
        </w:rPr>
        <w:t>四川省2013年普通高中信息技术学业水平考试补考工作的通知</w:t>
      </w:r>
      <w:r>
        <w:rPr>
          <w:rFonts w:ascii="方正小标宋_GBK" w:eastAsia="方正小标宋_GBK" w:hAnsi="方正小标宋_GBK" w:hint="eastAsia"/>
          <w:sz w:val="44"/>
          <w:szCs w:val="44"/>
        </w:rPr>
        <w:t>》的通知</w:t>
      </w:r>
    </w:p>
    <w:p w:rsidR="0067311C" w:rsidRPr="0067311C" w:rsidRDefault="0067311C" w:rsidP="0067311C">
      <w:pPr>
        <w:rPr>
          <w:rFonts w:ascii="方正小标宋_GBK" w:eastAsia="方正小标宋_GBK" w:hAnsi="方正小标宋_GBK"/>
          <w:sz w:val="44"/>
          <w:szCs w:val="44"/>
        </w:rPr>
      </w:pPr>
    </w:p>
    <w:p w:rsidR="00B77839" w:rsidRDefault="0067311C" w:rsidP="0067311C">
      <w:pPr>
        <w:rPr>
          <w:rFonts w:ascii="仿宋" w:eastAsia="仿宋" w:hAnsi="仿宋"/>
          <w:sz w:val="32"/>
          <w:szCs w:val="32"/>
        </w:rPr>
      </w:pPr>
      <w:r w:rsidRPr="002D5C22">
        <w:rPr>
          <w:rFonts w:ascii="仿宋" w:eastAsia="仿宋" w:hAnsi="仿宋"/>
          <w:sz w:val="32"/>
          <w:szCs w:val="32"/>
        </w:rPr>
        <w:t>各区（市）县教育局、高新区社会事业局</w:t>
      </w:r>
      <w:r w:rsidRPr="002D5C22">
        <w:rPr>
          <w:rFonts w:ascii="仿宋" w:eastAsia="仿宋" w:hAnsi="仿宋" w:hint="eastAsia"/>
          <w:sz w:val="32"/>
          <w:szCs w:val="32"/>
        </w:rPr>
        <w:t>，市</w:t>
      </w:r>
      <w:r w:rsidRPr="002D5C22">
        <w:rPr>
          <w:rFonts w:ascii="仿宋" w:eastAsia="仿宋" w:hAnsi="仿宋"/>
          <w:sz w:val="32"/>
          <w:szCs w:val="32"/>
        </w:rPr>
        <w:t>直属</w:t>
      </w:r>
      <w:r w:rsidRPr="002D5C22">
        <w:rPr>
          <w:rFonts w:ascii="仿宋" w:eastAsia="仿宋" w:hAnsi="仿宋" w:hint="eastAsia"/>
          <w:sz w:val="32"/>
          <w:szCs w:val="32"/>
        </w:rPr>
        <w:t>（直管）学校</w:t>
      </w:r>
      <w:r w:rsidRPr="002D5C22">
        <w:rPr>
          <w:rFonts w:ascii="仿宋" w:eastAsia="仿宋" w:hAnsi="仿宋"/>
          <w:sz w:val="32"/>
          <w:szCs w:val="32"/>
        </w:rPr>
        <w:t>：</w:t>
      </w:r>
    </w:p>
    <w:p w:rsidR="00BE62C9" w:rsidRDefault="00173E89" w:rsidP="007C3624">
      <w:pPr>
        <w:ind w:firstLine="480"/>
        <w:rPr>
          <w:rFonts w:ascii="仿宋_GB2312" w:eastAsia="仿宋_GB2312" w:hAnsi="仿宋_GB2312"/>
          <w:sz w:val="32"/>
          <w:szCs w:val="25"/>
        </w:rPr>
      </w:pPr>
      <w:r>
        <w:rPr>
          <w:rFonts w:ascii="仿宋" w:eastAsia="仿宋" w:hAnsi="仿宋" w:hint="eastAsia"/>
          <w:sz w:val="32"/>
          <w:szCs w:val="32"/>
        </w:rPr>
        <w:t>接</w:t>
      </w:r>
      <w:r>
        <w:rPr>
          <w:rFonts w:ascii="仿宋_GB2312" w:eastAsia="仿宋_GB2312" w:hAnsi="仿宋_GB2312" w:hint="eastAsia"/>
          <w:sz w:val="32"/>
          <w:szCs w:val="25"/>
        </w:rPr>
        <w:t>《四川省教育厅关于做好2013年普通高中信息技术学业水平考试补考工作的通知》（见附件）的通知，</w:t>
      </w:r>
      <w:r w:rsidR="0067311C" w:rsidRPr="0067311C">
        <w:rPr>
          <w:rFonts w:ascii="仿宋" w:eastAsia="仿宋" w:hAnsi="仿宋" w:hint="eastAsia"/>
          <w:sz w:val="32"/>
          <w:szCs w:val="32"/>
        </w:rPr>
        <w:t>为做好</w:t>
      </w:r>
      <w:r w:rsidR="0067311C">
        <w:rPr>
          <w:rFonts w:ascii="仿宋" w:eastAsia="仿宋" w:hAnsi="仿宋" w:hint="eastAsia"/>
          <w:sz w:val="32"/>
          <w:szCs w:val="32"/>
        </w:rPr>
        <w:t>我市2013年普通高中信息技术学业水平考试</w:t>
      </w:r>
      <w:r w:rsidR="007C3624">
        <w:rPr>
          <w:rFonts w:ascii="仿宋" w:eastAsia="仿宋" w:hAnsi="仿宋" w:hint="eastAsia"/>
          <w:sz w:val="32"/>
          <w:szCs w:val="32"/>
        </w:rPr>
        <w:t>补考</w:t>
      </w:r>
      <w:r w:rsidR="0067311C">
        <w:rPr>
          <w:rFonts w:ascii="仿宋" w:eastAsia="仿宋" w:hAnsi="仿宋" w:hint="eastAsia"/>
          <w:sz w:val="32"/>
          <w:szCs w:val="32"/>
        </w:rPr>
        <w:t>工作，</w:t>
      </w:r>
      <w:r w:rsidR="0067311C">
        <w:rPr>
          <w:rFonts w:ascii="仿宋_GB2312" w:eastAsia="仿宋_GB2312" w:hAnsi="仿宋_GB2312" w:hint="eastAsia"/>
          <w:sz w:val="32"/>
          <w:szCs w:val="25"/>
        </w:rPr>
        <w:t>按《通知》</w:t>
      </w:r>
      <w:r w:rsidR="00B14EC6">
        <w:rPr>
          <w:rFonts w:ascii="仿宋_GB2312" w:eastAsia="仿宋_GB2312" w:hAnsi="仿宋_GB2312" w:hint="eastAsia"/>
          <w:sz w:val="32"/>
          <w:szCs w:val="25"/>
        </w:rPr>
        <w:t>的</w:t>
      </w:r>
      <w:r>
        <w:rPr>
          <w:rFonts w:ascii="仿宋_GB2312" w:eastAsia="仿宋_GB2312" w:hAnsi="仿宋_GB2312" w:hint="eastAsia"/>
          <w:sz w:val="32"/>
          <w:szCs w:val="25"/>
        </w:rPr>
        <w:t>要求，现转发</w:t>
      </w:r>
      <w:r w:rsidR="0067311C">
        <w:rPr>
          <w:rFonts w:ascii="仿宋_GB2312" w:eastAsia="仿宋_GB2312" w:hAnsi="仿宋_GB2312" w:hint="eastAsia"/>
          <w:sz w:val="32"/>
          <w:szCs w:val="25"/>
        </w:rPr>
        <w:t>有关工作安排通知如下。</w:t>
      </w:r>
      <w:bookmarkStart w:id="0" w:name="_GoBack"/>
      <w:bookmarkEnd w:id="0"/>
    </w:p>
    <w:p w:rsidR="007C3624" w:rsidRDefault="007C3624" w:rsidP="00B14EC6">
      <w:pPr>
        <w:ind w:leftChars="10" w:left="2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各学校应严格按照</w:t>
      </w:r>
      <w:r w:rsidR="00B14EC6">
        <w:rPr>
          <w:rFonts w:ascii="仿宋" w:eastAsia="仿宋" w:hAnsi="仿宋" w:hint="eastAsia"/>
          <w:sz w:val="32"/>
          <w:szCs w:val="32"/>
        </w:rPr>
        <w:t>《通知》</w:t>
      </w:r>
      <w:r>
        <w:rPr>
          <w:rFonts w:ascii="仿宋" w:eastAsia="仿宋" w:hAnsi="仿宋" w:hint="eastAsia"/>
          <w:sz w:val="32"/>
          <w:szCs w:val="32"/>
        </w:rPr>
        <w:t>中</w:t>
      </w:r>
      <w:r w:rsidR="00B14EC6">
        <w:rPr>
          <w:rFonts w:ascii="仿宋" w:eastAsia="仿宋" w:hAnsi="仿宋" w:hint="eastAsia"/>
          <w:sz w:val="32"/>
          <w:szCs w:val="32"/>
        </w:rPr>
        <w:t>的要求认真组织</w:t>
      </w:r>
      <w:r>
        <w:rPr>
          <w:rFonts w:ascii="仿宋" w:eastAsia="仿宋" w:hAnsi="仿宋" w:hint="eastAsia"/>
          <w:sz w:val="32"/>
          <w:szCs w:val="32"/>
        </w:rPr>
        <w:t>补考</w:t>
      </w:r>
      <w:r w:rsidR="00BE62C9">
        <w:rPr>
          <w:rFonts w:ascii="仿宋" w:eastAsia="仿宋" w:hAnsi="仿宋" w:hint="eastAsia"/>
          <w:sz w:val="32"/>
          <w:szCs w:val="32"/>
        </w:rPr>
        <w:t>报名</w:t>
      </w:r>
      <w:r w:rsidR="007D746B">
        <w:rPr>
          <w:rFonts w:ascii="仿宋" w:eastAsia="仿宋" w:hAnsi="仿宋" w:hint="eastAsia"/>
          <w:sz w:val="32"/>
          <w:szCs w:val="32"/>
        </w:rPr>
        <w:t>、补考测试工作，</w:t>
      </w:r>
      <w:r w:rsidR="00B14EC6">
        <w:rPr>
          <w:rFonts w:ascii="仿宋_GB2312" w:eastAsia="仿宋_GB2312" w:hAnsi="仿宋_GB2312" w:hint="eastAsia"/>
          <w:sz w:val="32"/>
          <w:szCs w:val="25"/>
        </w:rPr>
        <w:t>按</w:t>
      </w:r>
      <w:r w:rsidR="00173E89">
        <w:rPr>
          <w:rFonts w:ascii="仿宋_GB2312" w:eastAsia="仿宋_GB2312" w:hAnsi="仿宋_GB2312" w:hint="eastAsia"/>
          <w:sz w:val="32"/>
          <w:szCs w:val="25"/>
        </w:rPr>
        <w:t>照</w:t>
      </w:r>
      <w:r w:rsidR="007D746B">
        <w:rPr>
          <w:rFonts w:ascii="仿宋_GB2312" w:eastAsia="仿宋_GB2312" w:hAnsi="仿宋_GB2312" w:hint="eastAsia"/>
          <w:sz w:val="32"/>
          <w:szCs w:val="25"/>
        </w:rPr>
        <w:t>相关规定组织好信息技术学业水平考试补考工作</w:t>
      </w:r>
      <w:r w:rsidR="007D746B">
        <w:rPr>
          <w:rFonts w:ascii="仿宋" w:eastAsia="仿宋" w:hAnsi="仿宋" w:hint="eastAsia"/>
          <w:sz w:val="32"/>
          <w:szCs w:val="32"/>
        </w:rPr>
        <w:t xml:space="preserve">。 </w:t>
      </w:r>
    </w:p>
    <w:p w:rsidR="007C3624" w:rsidRDefault="007C3624" w:rsidP="007C3624">
      <w:pPr>
        <w:ind w:leftChars="250" w:left="2285" w:hangingChars="550" w:hanging="1760"/>
        <w:rPr>
          <w:rFonts w:ascii="仿宋_GB2312" w:eastAsia="仿宋_GB2312" w:hAnsi="仿宋_GB2312"/>
          <w:sz w:val="32"/>
          <w:szCs w:val="25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Pr="007C3624">
        <w:rPr>
          <w:rFonts w:ascii="仿宋_GB2312" w:eastAsia="仿宋_GB2312" w:hAnsi="仿宋_GB2312" w:hint="eastAsia"/>
          <w:sz w:val="32"/>
          <w:szCs w:val="25"/>
        </w:rPr>
        <w:t xml:space="preserve"> </w:t>
      </w:r>
      <w:r>
        <w:rPr>
          <w:rFonts w:ascii="仿宋_GB2312" w:eastAsia="仿宋_GB2312" w:hAnsi="仿宋_GB2312" w:hint="eastAsia"/>
          <w:sz w:val="32"/>
          <w:szCs w:val="25"/>
        </w:rPr>
        <w:t>《四川省教育厅关于做好2013年普通高中信息技术学业水平考试</w:t>
      </w:r>
      <w:r w:rsidR="00BE62C9">
        <w:rPr>
          <w:rFonts w:ascii="仿宋_GB2312" w:eastAsia="仿宋_GB2312" w:hAnsi="仿宋_GB2312" w:hint="eastAsia"/>
          <w:sz w:val="32"/>
          <w:szCs w:val="25"/>
        </w:rPr>
        <w:t>补考</w:t>
      </w:r>
      <w:r>
        <w:rPr>
          <w:rFonts w:ascii="仿宋_GB2312" w:eastAsia="仿宋_GB2312" w:hAnsi="仿宋_GB2312" w:hint="eastAsia"/>
          <w:sz w:val="32"/>
          <w:szCs w:val="25"/>
        </w:rPr>
        <w:t>工作的通知》</w:t>
      </w:r>
    </w:p>
    <w:p w:rsidR="007C3624" w:rsidRPr="00FB68AD" w:rsidRDefault="007C3624" w:rsidP="007C3624">
      <w:pPr>
        <w:widowControl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 w:rsidRPr="00FB68AD">
        <w:rPr>
          <w:rFonts w:ascii="仿宋" w:eastAsia="仿宋" w:hAnsi="仿宋" w:hint="eastAsia"/>
          <w:sz w:val="32"/>
          <w:szCs w:val="32"/>
        </w:rPr>
        <w:t>成都市教育局</w:t>
      </w:r>
    </w:p>
    <w:p w:rsidR="007C3624" w:rsidRDefault="007C3624" w:rsidP="007C3624">
      <w:pPr>
        <w:widowControl/>
        <w:ind w:rightChars="600" w:right="1260"/>
        <w:jc w:val="right"/>
        <w:rPr>
          <w:rFonts w:ascii="仿宋" w:eastAsia="仿宋" w:hAnsi="仿宋"/>
          <w:sz w:val="32"/>
          <w:szCs w:val="32"/>
        </w:rPr>
      </w:pPr>
      <w:r w:rsidRPr="00FB68AD">
        <w:rPr>
          <w:rFonts w:ascii="仿宋" w:eastAsia="仿宋" w:hAnsi="仿宋" w:hint="eastAsia"/>
          <w:sz w:val="32"/>
          <w:szCs w:val="32"/>
        </w:rPr>
        <w:t>2013年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FB68A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9日</w:t>
      </w:r>
    </w:p>
    <w:p w:rsidR="00BE62C9" w:rsidRDefault="00BE62C9" w:rsidP="007C3624">
      <w:pPr>
        <w:ind w:leftChars="250" w:left="1680" w:hangingChars="550" w:hanging="1155"/>
      </w:pPr>
    </w:p>
    <w:p w:rsidR="00BE62C9" w:rsidRPr="00BE62C9" w:rsidRDefault="00BE62C9" w:rsidP="00BE62C9">
      <w:pPr>
        <w:rPr>
          <w:sz w:val="32"/>
          <w:szCs w:val="32"/>
        </w:rPr>
      </w:pPr>
      <w:r w:rsidRPr="00BE62C9">
        <w:rPr>
          <w:rFonts w:hint="eastAsia"/>
          <w:sz w:val="32"/>
          <w:szCs w:val="32"/>
        </w:rPr>
        <w:lastRenderedPageBreak/>
        <w:t>附件：</w:t>
      </w:r>
    </w:p>
    <w:p w:rsidR="00BE62C9" w:rsidRDefault="00BE62C9" w:rsidP="00BE62C9">
      <w:pPr>
        <w:jc w:val="center"/>
        <w:rPr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关于做好四川省</w:t>
      </w:r>
      <w:r>
        <w:rPr>
          <w:rFonts w:hint="eastAsia"/>
          <w:b/>
          <w:sz w:val="40"/>
          <w:szCs w:val="28"/>
        </w:rPr>
        <w:t>2013</w:t>
      </w:r>
      <w:r>
        <w:rPr>
          <w:rFonts w:hint="eastAsia"/>
          <w:b/>
          <w:sz w:val="40"/>
          <w:szCs w:val="28"/>
        </w:rPr>
        <w:t>年普通高中信息技术</w:t>
      </w:r>
    </w:p>
    <w:p w:rsidR="00BE62C9" w:rsidRDefault="00BE62C9" w:rsidP="00BE62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40"/>
          <w:szCs w:val="28"/>
        </w:rPr>
        <w:t>学业水平考试补考工作的通知</w:t>
      </w:r>
    </w:p>
    <w:p w:rsidR="00BE62C9" w:rsidRDefault="00BE62C9" w:rsidP="00BE62C9">
      <w:pPr>
        <w:rPr>
          <w:sz w:val="32"/>
          <w:szCs w:val="32"/>
        </w:rPr>
      </w:pPr>
    </w:p>
    <w:p w:rsidR="00BE62C9" w:rsidRDefault="00BE62C9" w:rsidP="00BE62C9">
      <w:pPr>
        <w:spacing w:line="360" w:lineRule="auto"/>
        <w:jc w:val="right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>各市（州）教育局基础教育科、教育技术装备站（处、所）：</w:t>
      </w:r>
    </w:p>
    <w:p w:rsidR="00BE62C9" w:rsidRDefault="00BE62C9" w:rsidP="00BE62C9">
      <w:pPr>
        <w:spacing w:line="360" w:lineRule="auto"/>
        <w:jc w:val="left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按《四川省教育厅关于做好2013年普通高中信息技术学业水平考试工作的通知》（川教函〔2013〕170号）要求，我省2013年度普通高中信息技术学业水平考试补考将于9月17日进行，现将补考有关工作安排通知如下。</w:t>
      </w:r>
      <w:r>
        <w:rPr>
          <w:rFonts w:ascii="仿宋_GB2312" w:eastAsia="仿宋_GB2312" w:hAnsi="仿宋_GB2312" w:hint="eastAsia"/>
          <w:sz w:val="32"/>
          <w:szCs w:val="25"/>
        </w:rPr>
        <w:br/>
        <w:t xml:space="preserve">    </w:t>
      </w:r>
      <w:r>
        <w:rPr>
          <w:rFonts w:ascii="黑体" w:eastAsia="黑体" w:hAnsi="黑体" w:hint="eastAsia"/>
          <w:sz w:val="32"/>
          <w:szCs w:val="25"/>
        </w:rPr>
        <w:t>一、 补考报名</w:t>
      </w:r>
    </w:p>
    <w:p w:rsidR="00BE62C9" w:rsidRDefault="00BE62C9" w:rsidP="00BE62C9">
      <w:pPr>
        <w:jc w:val="left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1. 报名时间。2013年9月9日至9月11日晚10:00，届时系统将关闭报名功能。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2. 报名对象。具有我省普通高中考籍的在校高中学生方可报名参加。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3. 报名方式。所有参加补考的学生在就读学校报名，并由学校按照管理权限统一上报考生报名信息，各市（州）教育局予以审核、确认，以学校为单位汇总后，统一将考生报名表通过“四川省普通高中信息技术学业水平考试系统”以电子文档的形式报四川省教育厅技术物资装备处。 </w:t>
      </w:r>
    </w:p>
    <w:p w:rsidR="00BE62C9" w:rsidRDefault="00BE62C9" w:rsidP="00BE62C9">
      <w:pPr>
        <w:rPr>
          <w:rFonts w:ascii="黑体" w:eastAsia="黑体" w:hAnsi="黑体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</w:t>
      </w:r>
      <w:r>
        <w:rPr>
          <w:rFonts w:ascii="黑体" w:eastAsia="黑体" w:hAnsi="黑体" w:hint="eastAsia"/>
          <w:sz w:val="32"/>
          <w:szCs w:val="25"/>
        </w:rPr>
        <w:t>二、补考测试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为保障补考顺利进行，要求所有需组织补考的考点均须按要求组织补考前测试。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lastRenderedPageBreak/>
        <w:t xml:space="preserve">     9月12日（早9:00至晚10:00）为补考测试同步数据时间，要求各考点务必完成补考测试数据同步。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 9月13日（早9:00至晚10:00）组织全省考点进行联合测试，要求所有考点务必参与本次测试，原则上要求每个考点在测试当天内至少组织4场测试，务必保证考试数据的上传和下载通畅、完整。</w:t>
      </w:r>
    </w:p>
    <w:p w:rsidR="00BE62C9" w:rsidRDefault="00BE62C9" w:rsidP="00BE62C9">
      <w:pPr>
        <w:ind w:leftChars="10" w:left="21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</w:t>
      </w:r>
      <w:r>
        <w:rPr>
          <w:rFonts w:ascii="黑体" w:eastAsia="黑体" w:hAnsi="黑体" w:hint="eastAsia"/>
          <w:sz w:val="32"/>
          <w:szCs w:val="25"/>
        </w:rPr>
        <w:t>三、补考组织实施</w:t>
      </w:r>
    </w:p>
    <w:p w:rsidR="00BE62C9" w:rsidRDefault="00BE62C9" w:rsidP="00BE62C9">
      <w:pPr>
        <w:ind w:leftChars="10" w:left="21" w:firstLineChars="200" w:firstLine="640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>按省教育厅要求，本次补考工作组织实施须按正式考试的标准和步骤进行。补考同步数据时间为9月15日上午9:00至16日晚10:00。</w:t>
      </w:r>
    </w:p>
    <w:p w:rsidR="00BE62C9" w:rsidRDefault="00BE62C9" w:rsidP="00BE62C9">
      <w:pPr>
        <w:ind w:leftChars="10" w:left="21" w:firstLineChars="200" w:firstLine="640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>本次补考时间为9月17日上午9:00至晚上10:00，必须连续组织开展。确因补考人数众多而无法按时完成的考点，可顺延组织开展。9月19日晚24:00考试系统将关闭。</w:t>
      </w:r>
    </w:p>
    <w:p w:rsidR="00BE62C9" w:rsidRDefault="00BE62C9" w:rsidP="00BE62C9">
      <w:pPr>
        <w:ind w:leftChars="10" w:left="21" w:firstLineChars="200" w:firstLine="640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>各地应严肃考风考纪并组织巡考，保障考试公平、公开和公正。</w:t>
      </w:r>
    </w:p>
    <w:p w:rsidR="00BE62C9" w:rsidRDefault="00BE62C9" w:rsidP="00BE62C9">
      <w:pPr>
        <w:rPr>
          <w:rFonts w:ascii="仿宋_GB2312" w:eastAsia="仿宋_GB2312" w:hAnsi="仿宋_GB2312"/>
          <w:sz w:val="32"/>
          <w:szCs w:val="25"/>
        </w:rPr>
      </w:pPr>
    </w:p>
    <w:p w:rsidR="00BE62C9" w:rsidRDefault="00BE62C9" w:rsidP="00BE62C9">
      <w:pPr>
        <w:jc w:val="right"/>
        <w:rPr>
          <w:rFonts w:ascii="仿宋_GB2312" w:eastAsia="仿宋_GB2312" w:hAnsi="仿宋_GB2312"/>
          <w:sz w:val="32"/>
          <w:szCs w:val="25"/>
        </w:rPr>
      </w:pPr>
    </w:p>
    <w:p w:rsidR="00BE62C9" w:rsidRDefault="00BE62C9" w:rsidP="00BE62C9">
      <w:pPr>
        <w:jc w:val="right"/>
        <w:rPr>
          <w:rFonts w:ascii="仿宋_GB2312" w:eastAsia="仿宋_GB2312" w:hAnsi="仿宋_GB2312"/>
          <w:sz w:val="32"/>
          <w:szCs w:val="25"/>
        </w:rPr>
      </w:pPr>
    </w:p>
    <w:p w:rsidR="00BE62C9" w:rsidRDefault="00BE62C9" w:rsidP="00BE62C9">
      <w:pPr>
        <w:jc w:val="right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>四川省教育厅基础教育处   四川省教育厅技术物资装备处</w:t>
      </w:r>
    </w:p>
    <w:p w:rsidR="00BE62C9" w:rsidRDefault="00BE62C9" w:rsidP="00BE62C9">
      <w:pPr>
        <w:jc w:val="right"/>
        <w:rPr>
          <w:rFonts w:ascii="仿宋_GB2312" w:eastAsia="仿宋_GB2312" w:hAnsi="仿宋_GB2312"/>
          <w:sz w:val="32"/>
          <w:szCs w:val="25"/>
        </w:rPr>
      </w:pPr>
      <w:r>
        <w:rPr>
          <w:rFonts w:ascii="仿宋_GB2312" w:eastAsia="仿宋_GB2312" w:hAnsi="仿宋_GB2312" w:hint="eastAsia"/>
          <w:sz w:val="32"/>
          <w:szCs w:val="25"/>
        </w:rPr>
        <w:t xml:space="preserve">                  2013年9月3日</w:t>
      </w:r>
    </w:p>
    <w:p w:rsidR="00BE62C9" w:rsidRDefault="00BE62C9" w:rsidP="00BE62C9"/>
    <w:p w:rsidR="00BE62C9" w:rsidRDefault="00BE62C9" w:rsidP="00BE62C9"/>
    <w:p w:rsidR="00BE62C9" w:rsidRPr="007C3624" w:rsidRDefault="00BE62C9" w:rsidP="007C3624">
      <w:pPr>
        <w:ind w:leftChars="250" w:left="1680" w:hangingChars="550" w:hanging="1155"/>
      </w:pPr>
    </w:p>
    <w:sectPr w:rsidR="00BE62C9" w:rsidRPr="007C3624" w:rsidSect="00C0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BC" w:rsidRDefault="00BA32BC" w:rsidP="00173E89">
      <w:r>
        <w:separator/>
      </w:r>
    </w:p>
  </w:endnote>
  <w:endnote w:type="continuationSeparator" w:id="0">
    <w:p w:rsidR="00BA32BC" w:rsidRDefault="00BA32BC" w:rsidP="0017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BC" w:rsidRDefault="00BA32BC" w:rsidP="00173E89">
      <w:r>
        <w:separator/>
      </w:r>
    </w:p>
  </w:footnote>
  <w:footnote w:type="continuationSeparator" w:id="0">
    <w:p w:rsidR="00BA32BC" w:rsidRDefault="00BA32BC" w:rsidP="00173E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11C"/>
    <w:rsid w:val="00173E89"/>
    <w:rsid w:val="003D091C"/>
    <w:rsid w:val="003D464A"/>
    <w:rsid w:val="0067311C"/>
    <w:rsid w:val="007C3624"/>
    <w:rsid w:val="007D746B"/>
    <w:rsid w:val="00B14EC6"/>
    <w:rsid w:val="00BA32BC"/>
    <w:rsid w:val="00BE62C9"/>
    <w:rsid w:val="00C00013"/>
    <w:rsid w:val="00CF2DFA"/>
    <w:rsid w:val="00E2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E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E8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E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E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E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E8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E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E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潘仲平</dc:creator>
  <cp:lastModifiedBy>成都市技装所</cp:lastModifiedBy>
  <cp:revision>2</cp:revision>
  <cp:lastPrinted>2013-09-09T04:31:00Z</cp:lastPrinted>
  <dcterms:created xsi:type="dcterms:W3CDTF">2013-09-09T07:59:00Z</dcterms:created>
  <dcterms:modified xsi:type="dcterms:W3CDTF">2013-09-09T07:59:00Z</dcterms:modified>
</cp:coreProperties>
</file>