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79" w:rsidRDefault="006B1D79" w:rsidP="006B1D79">
      <w:pPr>
        <w:jc w:val="left"/>
        <w:rPr>
          <w:rFonts w:ascii="黑体" w:eastAsia="黑体" w:hAnsi="黑体" w:cs="宋体" w:hint="eastAsia"/>
          <w:b/>
          <w:kern w:val="0"/>
          <w:sz w:val="32"/>
          <w:szCs w:val="20"/>
        </w:rPr>
      </w:pPr>
      <w:r>
        <w:rPr>
          <w:rFonts w:ascii="黑体" w:eastAsia="黑体" w:hAnsi="黑体" w:cs="宋体" w:hint="eastAsia"/>
          <w:b/>
          <w:kern w:val="0"/>
          <w:sz w:val="32"/>
          <w:szCs w:val="20"/>
        </w:rPr>
        <w:t>附件:</w:t>
      </w:r>
      <w:bookmarkStart w:id="0" w:name="_GoBack"/>
      <w:bookmarkEnd w:id="0"/>
    </w:p>
    <w:p w:rsidR="006B7B67" w:rsidRPr="006B7B67" w:rsidRDefault="006B7B67" w:rsidP="00620911">
      <w:pPr>
        <w:jc w:val="center"/>
        <w:rPr>
          <w:rFonts w:ascii="黑体" w:eastAsia="黑体" w:hAnsi="黑体" w:cs="宋体" w:hint="eastAsia"/>
          <w:b/>
          <w:kern w:val="0"/>
          <w:sz w:val="32"/>
          <w:szCs w:val="20"/>
        </w:rPr>
      </w:pPr>
      <w:r w:rsidRPr="006B7B67">
        <w:rPr>
          <w:rFonts w:ascii="黑体" w:eastAsia="黑体" w:hAnsi="黑体" w:cs="宋体" w:hint="eastAsia"/>
          <w:b/>
          <w:kern w:val="0"/>
          <w:sz w:val="32"/>
          <w:szCs w:val="20"/>
        </w:rPr>
        <w:t>第九届四川省中小学校电视评选活动</w:t>
      </w:r>
    </w:p>
    <w:p w:rsidR="00D0173D" w:rsidRPr="006B7B67" w:rsidRDefault="00620911" w:rsidP="00620911">
      <w:pPr>
        <w:jc w:val="center"/>
        <w:rPr>
          <w:rFonts w:ascii="黑体" w:eastAsia="黑体" w:hAnsi="黑体" w:cs="宋体"/>
          <w:b/>
          <w:kern w:val="0"/>
          <w:sz w:val="32"/>
          <w:szCs w:val="20"/>
        </w:rPr>
      </w:pPr>
      <w:r w:rsidRPr="006B7B67">
        <w:rPr>
          <w:rFonts w:ascii="黑体" w:eastAsia="黑体" w:hAnsi="黑体" w:cs="宋体" w:hint="eastAsia"/>
          <w:b/>
          <w:kern w:val="0"/>
          <w:sz w:val="32"/>
          <w:szCs w:val="20"/>
        </w:rPr>
        <w:t>发票领取名单</w:t>
      </w:r>
    </w:p>
    <w:p w:rsidR="005651E4" w:rsidRPr="005806B1" w:rsidRDefault="005651E4" w:rsidP="00620911">
      <w:pPr>
        <w:jc w:val="center"/>
        <w:rPr>
          <w:b/>
          <w:sz w:val="36"/>
        </w:rPr>
      </w:pPr>
    </w:p>
    <w:tbl>
      <w:tblPr>
        <w:tblW w:w="8330" w:type="dxa"/>
        <w:tblLook w:val="04A0" w:firstRow="1" w:lastRow="0" w:firstColumn="1" w:lastColumn="0" w:noHBand="0" w:noVBand="1"/>
      </w:tblPr>
      <w:tblGrid>
        <w:gridCol w:w="1327"/>
        <w:gridCol w:w="1780"/>
        <w:gridCol w:w="5223"/>
      </w:tblGrid>
      <w:tr w:rsidR="005806B1" w:rsidRPr="006B7B67" w:rsidTr="00A05750">
        <w:trPr>
          <w:trHeight w:val="402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bookmarkStart w:id="1" w:name="RANGE!A1:C76"/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序号</w:t>
            </w:r>
            <w:bookmarkEnd w:id="1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区（市）县</w:t>
            </w:r>
          </w:p>
        </w:tc>
        <w:tc>
          <w:tcPr>
            <w:tcW w:w="5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学校</w:t>
            </w:r>
            <w:r w:rsidR="00A0575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(单位)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金牛区(6)</w:t>
            </w:r>
          </w:p>
        </w:tc>
        <w:tc>
          <w:tcPr>
            <w:tcW w:w="52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成都20中</w:t>
            </w: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花照学校</w:t>
            </w:r>
            <w:proofErr w:type="gramEnd"/>
          </w:p>
        </w:tc>
      </w:tr>
      <w:tr w:rsidR="005806B1" w:rsidRPr="006B7B67" w:rsidTr="00A05750">
        <w:trPr>
          <w:trHeight w:val="480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成都市第三十三中学校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成都市七中万达学校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成都市第九幼儿园</w:t>
            </w:r>
          </w:p>
        </w:tc>
      </w:tr>
      <w:tr w:rsidR="005806B1" w:rsidRPr="006B7B67" w:rsidTr="00A05750">
        <w:trPr>
          <w:trHeight w:val="600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成都市金牛区机关第二幼儿园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成都市石笋街小学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锦江区(7)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成都师范附属小学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成都市锦江区外国语小学校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成都市沙河堡小学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成都市盐道街小学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四川师大附中初中部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成都市天涯石小学逸景分校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成都市田家炳中学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青羊区(8)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成都市金沙小学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成都市草堂小学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成都市青羊区教育局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成都市青羊区天府幼儿园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成都市胜西小学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成都市第五幼儿园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成都市实验小学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8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石室联合中学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武侯区(21)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成都十二中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成都石室锦城外国语学校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成都市红牌楼小学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成都市华西小学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lastRenderedPageBreak/>
              <w:t>5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成都市簇桥小学校</w:t>
            </w:r>
            <w:proofErr w:type="gramEnd"/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成都市科华中路小学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成都市龙江路小学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8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成都市龙祥路小学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9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成都市磨子桥小学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10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成都市太平小学校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11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成都市桐梓林小学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成都市武侯科技园小学</w:t>
            </w:r>
          </w:p>
        </w:tc>
      </w:tr>
      <w:tr w:rsidR="005806B1" w:rsidRPr="006B7B67" w:rsidTr="00A05750">
        <w:trPr>
          <w:trHeight w:val="465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13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成都市武侯区实验中学附属小学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14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成都市武侯实验中学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15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成都市武顺街小学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16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成都市西北中学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17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成都市棕北小学</w:t>
            </w:r>
          </w:p>
        </w:tc>
      </w:tr>
      <w:tr w:rsidR="005806B1" w:rsidRPr="006B7B67" w:rsidTr="00A05750">
        <w:trPr>
          <w:trHeight w:val="510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18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成都市棕北中学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19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武侯高中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20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四川大学附属实验小学</w:t>
            </w:r>
          </w:p>
        </w:tc>
      </w:tr>
      <w:tr w:rsidR="005806B1" w:rsidRPr="006B7B67" w:rsidTr="00A05750">
        <w:trPr>
          <w:trHeight w:val="420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21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四川大学附属实验小学分校</w:t>
            </w:r>
          </w:p>
        </w:tc>
      </w:tr>
      <w:tr w:rsidR="005806B1" w:rsidRPr="006B7B67" w:rsidTr="00A05750">
        <w:trPr>
          <w:trHeight w:val="435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成华区(6)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成都市成华区教育局电教馆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成都市二仙桥学校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成都市建设路小学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成都市列五书池学校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成都市石室中学初中学校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成都市双庆中学校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高新区(2)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成都市高新区中和小学</w:t>
            </w:r>
          </w:p>
        </w:tc>
      </w:tr>
      <w:tr w:rsidR="005806B1" w:rsidRPr="006B7B67" w:rsidTr="00A05750">
        <w:trPr>
          <w:trHeight w:val="390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成都市玉林中学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双流县(8)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成都市双流县中学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双流县东升小学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双流县东升迎春小学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双流县黄龙</w:t>
            </w: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溪学校</w:t>
            </w:r>
            <w:proofErr w:type="gramEnd"/>
          </w:p>
        </w:tc>
      </w:tr>
      <w:tr w:rsidR="005806B1" w:rsidRPr="006B7B67" w:rsidTr="00A05750">
        <w:trPr>
          <w:trHeight w:val="405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双流县</w:t>
            </w: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棠</w:t>
            </w:r>
            <w:proofErr w:type="gramEnd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湖小学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6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双流县</w:t>
            </w: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棠</w:t>
            </w:r>
            <w:proofErr w:type="gramEnd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湖中学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7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双流县</w:t>
            </w: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棠</w:t>
            </w:r>
            <w:proofErr w:type="gramEnd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湖中学实验学校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lastRenderedPageBreak/>
              <w:t>8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双流县西航港小学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龙泉</w:t>
            </w:r>
            <w:proofErr w:type="gramStart"/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驿</w:t>
            </w:r>
            <w:proofErr w:type="gramEnd"/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(4)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成都市龙泉第七中学校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成都市龙泉驿区第八小学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成都市龙泉</w:t>
            </w: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驿</w:t>
            </w:r>
            <w:proofErr w:type="gramEnd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区第一小学校</w:t>
            </w:r>
          </w:p>
        </w:tc>
      </w:tr>
      <w:tr w:rsidR="005806B1" w:rsidRPr="006B7B67" w:rsidTr="00A05750">
        <w:trPr>
          <w:trHeight w:val="555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成都市龙泉</w:t>
            </w: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驿</w:t>
            </w:r>
            <w:proofErr w:type="gramEnd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区实验小学校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温江区(5)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成都市师范学院附属实验学校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温江区东大街第二小学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温江区庆丰街小学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温江区实验学校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温江区万</w:t>
            </w: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春学校</w:t>
            </w:r>
            <w:proofErr w:type="gramEnd"/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大邑县(3)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大邑县董场镇龙凤小学校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大邑县晋原镇北街小学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四川省大邑县职业高级中学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彭州市(2)</w:t>
            </w:r>
          </w:p>
        </w:tc>
        <w:tc>
          <w:tcPr>
            <w:tcW w:w="52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proofErr w:type="gramStart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彭州市延秀</w:t>
            </w:r>
            <w:proofErr w:type="gramEnd"/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四川省彭州市实验小学</w:t>
            </w:r>
          </w:p>
        </w:tc>
      </w:tr>
      <w:tr w:rsidR="005806B1" w:rsidRPr="006B7B67" w:rsidTr="00A05750">
        <w:trPr>
          <w:trHeight w:val="402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新津县(2)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新津县第三中学</w:t>
            </w:r>
          </w:p>
        </w:tc>
      </w:tr>
      <w:tr w:rsidR="005806B1" w:rsidRPr="006B7B67" w:rsidTr="00A05750">
        <w:trPr>
          <w:trHeight w:val="450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新津县方兴镇中心小学校</w:t>
            </w:r>
          </w:p>
        </w:tc>
      </w:tr>
      <w:tr w:rsidR="005806B1" w:rsidRPr="006B7B67" w:rsidTr="00A05750">
        <w:trPr>
          <w:trHeight w:val="615"/>
        </w:trPr>
        <w:tc>
          <w:tcPr>
            <w:tcW w:w="13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0"/>
              </w:rPr>
              <w:t>蒲江县(1)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6B1" w:rsidRPr="006B7B67" w:rsidRDefault="005806B1" w:rsidP="00A05750">
            <w:pPr>
              <w:widowControl/>
              <w:spacing w:line="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B7B67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蒲江县教育局教仪电教站</w:t>
            </w:r>
          </w:p>
        </w:tc>
      </w:tr>
    </w:tbl>
    <w:p w:rsidR="00620911" w:rsidRPr="005806B1" w:rsidRDefault="00620911"/>
    <w:p w:rsidR="00A05750" w:rsidRPr="00A05750" w:rsidRDefault="00A05750" w:rsidP="00A05750">
      <w:pPr>
        <w:jc w:val="right"/>
        <w:rPr>
          <w:rFonts w:ascii="仿宋" w:eastAsia="仿宋" w:hAnsi="仿宋" w:cs="宋体"/>
          <w:kern w:val="0"/>
          <w:sz w:val="24"/>
          <w:szCs w:val="20"/>
        </w:rPr>
      </w:pPr>
      <w:r w:rsidRPr="00A05750">
        <w:rPr>
          <w:rFonts w:ascii="仿宋" w:eastAsia="仿宋" w:hAnsi="仿宋" w:cs="宋体" w:hint="eastAsia"/>
          <w:kern w:val="0"/>
          <w:sz w:val="24"/>
          <w:szCs w:val="20"/>
        </w:rPr>
        <w:t>2014年6月11日</w:t>
      </w:r>
    </w:p>
    <w:p w:rsidR="00620911" w:rsidRDefault="00620911"/>
    <w:sectPr w:rsidR="0062091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9B" w:rsidRDefault="0061209B" w:rsidP="00172594">
      <w:r>
        <w:separator/>
      </w:r>
    </w:p>
  </w:endnote>
  <w:endnote w:type="continuationSeparator" w:id="0">
    <w:p w:rsidR="0061209B" w:rsidRDefault="0061209B" w:rsidP="0017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890417"/>
      <w:docPartObj>
        <w:docPartGallery w:val="Page Numbers (Bottom of Page)"/>
        <w:docPartUnique/>
      </w:docPartObj>
    </w:sdtPr>
    <w:sdtEndPr/>
    <w:sdtContent>
      <w:p w:rsidR="00172594" w:rsidRDefault="001725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D79" w:rsidRPr="006B1D79">
          <w:rPr>
            <w:noProof/>
            <w:lang w:val="zh-CN"/>
          </w:rPr>
          <w:t>1</w:t>
        </w:r>
        <w:r>
          <w:fldChar w:fldCharType="end"/>
        </w:r>
      </w:p>
    </w:sdtContent>
  </w:sdt>
  <w:p w:rsidR="00172594" w:rsidRDefault="001725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9B" w:rsidRDefault="0061209B" w:rsidP="00172594">
      <w:r>
        <w:separator/>
      </w:r>
    </w:p>
  </w:footnote>
  <w:footnote w:type="continuationSeparator" w:id="0">
    <w:p w:rsidR="0061209B" w:rsidRDefault="0061209B" w:rsidP="0017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11"/>
    <w:rsid w:val="00172594"/>
    <w:rsid w:val="003630DD"/>
    <w:rsid w:val="00424009"/>
    <w:rsid w:val="005651E4"/>
    <w:rsid w:val="005806B1"/>
    <w:rsid w:val="0061209B"/>
    <w:rsid w:val="00620911"/>
    <w:rsid w:val="00624F65"/>
    <w:rsid w:val="00681A41"/>
    <w:rsid w:val="006B1D79"/>
    <w:rsid w:val="006B7B67"/>
    <w:rsid w:val="00733625"/>
    <w:rsid w:val="009A6454"/>
    <w:rsid w:val="009C4A5F"/>
    <w:rsid w:val="00A05750"/>
    <w:rsid w:val="00A80C48"/>
    <w:rsid w:val="00CE46EC"/>
    <w:rsid w:val="00D0173D"/>
    <w:rsid w:val="00D6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5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5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5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5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177</Words>
  <Characters>1015</Characters>
  <Application>Microsoft Office Word</Application>
  <DocSecurity>0</DocSecurity>
  <Lines>8</Lines>
  <Paragraphs>2</Paragraphs>
  <ScaleCrop>false</ScaleCrop>
  <Company>成都市教育技术装备管理所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付强</cp:lastModifiedBy>
  <cp:revision>8</cp:revision>
  <dcterms:created xsi:type="dcterms:W3CDTF">2013-06-09T08:06:00Z</dcterms:created>
  <dcterms:modified xsi:type="dcterms:W3CDTF">2014-06-11T06:52:00Z</dcterms:modified>
</cp:coreProperties>
</file>