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52" w:rsidRPr="004C25AD" w:rsidRDefault="00651152" w:rsidP="00651152">
      <w:pPr>
        <w:adjustRightInd w:val="0"/>
        <w:snapToGrid w:val="0"/>
        <w:jc w:val="left"/>
        <w:rPr>
          <w:rFonts w:ascii="黑体" w:eastAsia="黑体" w:hAnsi="黑体" w:hint="eastAsia"/>
          <w:szCs w:val="32"/>
        </w:rPr>
      </w:pPr>
      <w:bookmarkStart w:id="0" w:name="OLE_LINK11"/>
      <w:bookmarkStart w:id="1" w:name="OLE_LINK12"/>
      <w:bookmarkStart w:id="2" w:name="OLE_LINK13"/>
      <w:r w:rsidRPr="004C25AD">
        <w:rPr>
          <w:rFonts w:ascii="黑体" w:eastAsia="黑体" w:hAnsi="黑体" w:hint="eastAsia"/>
          <w:szCs w:val="32"/>
        </w:rPr>
        <w:t>附件1</w:t>
      </w:r>
    </w:p>
    <w:p w:rsidR="00651152" w:rsidRDefault="00651152" w:rsidP="00651152">
      <w:pPr>
        <w:jc w:val="center"/>
        <w:rPr>
          <w:rFonts w:ascii="仿宋" w:eastAsia="仿宋" w:hAnsi="仿宋" w:hint="eastAsia"/>
          <w:sz w:val="36"/>
          <w:szCs w:val="36"/>
        </w:rPr>
      </w:pPr>
    </w:p>
    <w:p w:rsidR="00651152" w:rsidRPr="004C25AD" w:rsidRDefault="00651152" w:rsidP="00A1484B">
      <w:pPr>
        <w:jc w:val="center"/>
        <w:rPr>
          <w:rFonts w:ascii="黑体" w:eastAsia="黑体" w:hAnsi="黑体" w:hint="eastAsia"/>
          <w:sz w:val="36"/>
          <w:szCs w:val="36"/>
        </w:rPr>
      </w:pPr>
      <w:r w:rsidRPr="004C25AD">
        <w:rPr>
          <w:rFonts w:ascii="黑体" w:eastAsia="黑体" w:hAnsi="黑体" w:hint="eastAsia"/>
          <w:sz w:val="36"/>
          <w:szCs w:val="36"/>
        </w:rPr>
        <w:t>成都市“市培计划”—中小学教师信息技术</w:t>
      </w:r>
    </w:p>
    <w:p w:rsidR="00E55EC5" w:rsidRPr="004C25AD" w:rsidRDefault="00651152" w:rsidP="00A1484B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 w:rsidRPr="004C25AD">
        <w:rPr>
          <w:rFonts w:ascii="黑体" w:eastAsia="黑体" w:hAnsi="黑体" w:hint="eastAsia"/>
          <w:sz w:val="36"/>
          <w:szCs w:val="36"/>
        </w:rPr>
        <w:t>应用能力提升工程项目培训机构名单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835"/>
        <w:gridCol w:w="1843"/>
        <w:gridCol w:w="2835"/>
      </w:tblGrid>
      <w:tr w:rsidR="0016648D" w:rsidTr="001D26EC">
        <w:trPr>
          <w:trHeight w:val="1021"/>
        </w:trPr>
        <w:tc>
          <w:tcPr>
            <w:tcW w:w="851" w:type="dxa"/>
            <w:vAlign w:val="center"/>
          </w:tcPr>
          <w:p w:rsidR="0016648D" w:rsidRDefault="0016648D" w:rsidP="00E55EC5">
            <w:pPr>
              <w:jc w:val="center"/>
              <w:rPr>
                <w:rFonts w:ascii="仿宋" w:eastAsia="仿宋" w:hAnsi="仿宋" w:hint="eastAsia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序号</w:t>
            </w:r>
          </w:p>
        </w:tc>
        <w:tc>
          <w:tcPr>
            <w:tcW w:w="2835" w:type="dxa"/>
            <w:vAlign w:val="center"/>
          </w:tcPr>
          <w:p w:rsidR="0016648D" w:rsidRDefault="0016648D" w:rsidP="00E55EC5">
            <w:pPr>
              <w:jc w:val="center"/>
              <w:rPr>
                <w:rFonts w:ascii="仿宋" w:eastAsia="仿宋" w:hAnsi="仿宋" w:hint="eastAsia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培训机构</w:t>
            </w:r>
          </w:p>
        </w:tc>
        <w:tc>
          <w:tcPr>
            <w:tcW w:w="1843" w:type="dxa"/>
            <w:vAlign w:val="center"/>
          </w:tcPr>
          <w:p w:rsidR="0016648D" w:rsidRDefault="0016648D" w:rsidP="00E55EC5">
            <w:pPr>
              <w:jc w:val="center"/>
              <w:rPr>
                <w:rFonts w:ascii="仿宋" w:eastAsia="仿宋" w:hAnsi="仿宋" w:hint="eastAsia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机构负责人</w:t>
            </w:r>
          </w:p>
        </w:tc>
        <w:tc>
          <w:tcPr>
            <w:tcW w:w="2835" w:type="dxa"/>
            <w:vAlign w:val="center"/>
          </w:tcPr>
          <w:p w:rsidR="0016648D" w:rsidRDefault="0016648D" w:rsidP="00E55EC5">
            <w:pPr>
              <w:jc w:val="center"/>
              <w:rPr>
                <w:rFonts w:ascii="仿宋" w:eastAsia="仿宋" w:hAnsi="仿宋" w:hint="eastAsia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联系电话</w:t>
            </w:r>
          </w:p>
        </w:tc>
      </w:tr>
      <w:tr w:rsidR="0016648D" w:rsidTr="001D26EC">
        <w:trPr>
          <w:trHeight w:val="1021"/>
        </w:trPr>
        <w:tc>
          <w:tcPr>
            <w:tcW w:w="851" w:type="dxa"/>
            <w:vAlign w:val="center"/>
          </w:tcPr>
          <w:p w:rsidR="0016648D" w:rsidRDefault="0016648D" w:rsidP="00E55EC5">
            <w:pPr>
              <w:jc w:val="center"/>
              <w:rPr>
                <w:rFonts w:ascii="仿宋" w:eastAsia="仿宋" w:hAnsi="仿宋" w:hint="eastAsia"/>
                <w:color w:val="000000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32"/>
              </w:rPr>
              <w:t>1</w:t>
            </w:r>
          </w:p>
        </w:tc>
        <w:tc>
          <w:tcPr>
            <w:tcW w:w="2835" w:type="dxa"/>
            <w:vAlign w:val="center"/>
          </w:tcPr>
          <w:p w:rsidR="0016648D" w:rsidRDefault="0016648D" w:rsidP="00E55EC5">
            <w:pPr>
              <w:jc w:val="center"/>
              <w:rPr>
                <w:rFonts w:ascii="仿宋" w:eastAsia="仿宋" w:hAnsi="仿宋" w:hint="eastAsia"/>
                <w:color w:val="000000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32"/>
              </w:rPr>
              <w:t>成都大学</w:t>
            </w:r>
          </w:p>
          <w:p w:rsidR="001D26EC" w:rsidRDefault="001D26EC" w:rsidP="00E55EC5">
            <w:pPr>
              <w:jc w:val="center"/>
              <w:rPr>
                <w:rFonts w:ascii="仿宋" w:eastAsia="仿宋" w:hAnsi="仿宋" w:hint="eastAsia"/>
                <w:color w:val="000000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32"/>
              </w:rPr>
              <w:t>新思考网</w:t>
            </w:r>
          </w:p>
        </w:tc>
        <w:tc>
          <w:tcPr>
            <w:tcW w:w="1843" w:type="dxa"/>
            <w:vAlign w:val="center"/>
          </w:tcPr>
          <w:p w:rsidR="0016648D" w:rsidRDefault="00CE4588" w:rsidP="00E55EC5">
            <w:pPr>
              <w:jc w:val="center"/>
              <w:rPr>
                <w:rFonts w:ascii="仿宋" w:eastAsia="仿宋" w:hAnsi="仿宋" w:hint="eastAsia"/>
                <w:color w:val="000000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32"/>
              </w:rPr>
              <w:t>梁华</w:t>
            </w:r>
          </w:p>
        </w:tc>
        <w:tc>
          <w:tcPr>
            <w:tcW w:w="2835" w:type="dxa"/>
            <w:vAlign w:val="center"/>
          </w:tcPr>
          <w:p w:rsidR="0016648D" w:rsidRDefault="000A0494" w:rsidP="00E55EC5">
            <w:pPr>
              <w:jc w:val="center"/>
              <w:rPr>
                <w:rFonts w:ascii="仿宋" w:eastAsia="仿宋" w:hAnsi="仿宋" w:hint="eastAsia"/>
                <w:color w:val="000000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32"/>
              </w:rPr>
              <w:t>13708028347</w:t>
            </w:r>
          </w:p>
        </w:tc>
      </w:tr>
      <w:tr w:rsidR="0016648D" w:rsidTr="001D26EC">
        <w:trPr>
          <w:trHeight w:val="1021"/>
        </w:trPr>
        <w:tc>
          <w:tcPr>
            <w:tcW w:w="851" w:type="dxa"/>
            <w:vAlign w:val="center"/>
          </w:tcPr>
          <w:p w:rsidR="0016648D" w:rsidRDefault="0016648D" w:rsidP="00E55EC5">
            <w:pPr>
              <w:jc w:val="center"/>
              <w:rPr>
                <w:rFonts w:ascii="仿宋" w:eastAsia="仿宋" w:hAnsi="仿宋" w:hint="eastAsia"/>
                <w:color w:val="000000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32"/>
              </w:rPr>
              <w:t>2</w:t>
            </w:r>
          </w:p>
        </w:tc>
        <w:tc>
          <w:tcPr>
            <w:tcW w:w="2835" w:type="dxa"/>
            <w:vAlign w:val="center"/>
          </w:tcPr>
          <w:p w:rsidR="0016648D" w:rsidRDefault="001D26EC" w:rsidP="00E55EC5">
            <w:pPr>
              <w:jc w:val="center"/>
              <w:rPr>
                <w:rFonts w:ascii="仿宋" w:eastAsia="仿宋" w:hAnsi="仿宋" w:hint="eastAsia"/>
                <w:color w:val="000000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32"/>
              </w:rPr>
              <w:t>成都广播电视大学</w:t>
            </w:r>
          </w:p>
          <w:p w:rsidR="001D26EC" w:rsidRDefault="001D26EC" w:rsidP="00E55EC5">
            <w:pPr>
              <w:jc w:val="center"/>
              <w:rPr>
                <w:rFonts w:ascii="仿宋" w:eastAsia="仿宋" w:hAnsi="仿宋" w:hint="eastAsia"/>
                <w:color w:val="000000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32"/>
              </w:rPr>
              <w:t>国家开发大学</w:t>
            </w:r>
          </w:p>
        </w:tc>
        <w:tc>
          <w:tcPr>
            <w:tcW w:w="1843" w:type="dxa"/>
            <w:vAlign w:val="center"/>
          </w:tcPr>
          <w:p w:rsidR="0016648D" w:rsidRDefault="00321732" w:rsidP="00E55EC5">
            <w:pPr>
              <w:jc w:val="center"/>
              <w:rPr>
                <w:rFonts w:ascii="仿宋" w:eastAsia="仿宋" w:hAnsi="仿宋" w:hint="eastAsia"/>
                <w:color w:val="000000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32"/>
              </w:rPr>
              <w:t>任晓于</w:t>
            </w:r>
          </w:p>
        </w:tc>
        <w:tc>
          <w:tcPr>
            <w:tcW w:w="2835" w:type="dxa"/>
            <w:vAlign w:val="center"/>
          </w:tcPr>
          <w:p w:rsidR="0016648D" w:rsidRDefault="00321732" w:rsidP="00E55EC5">
            <w:pPr>
              <w:jc w:val="center"/>
              <w:rPr>
                <w:rFonts w:ascii="仿宋" w:eastAsia="仿宋" w:hAnsi="仿宋" w:hint="eastAsia"/>
                <w:color w:val="000000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32"/>
              </w:rPr>
              <w:t>18080026855</w:t>
            </w:r>
          </w:p>
        </w:tc>
      </w:tr>
    </w:tbl>
    <w:p w:rsidR="004C25AD" w:rsidRDefault="004C25AD">
      <w:pPr>
        <w:adjustRightInd w:val="0"/>
        <w:snapToGrid w:val="0"/>
        <w:jc w:val="left"/>
        <w:rPr>
          <w:rFonts w:ascii="仿宋_GB2312" w:hAnsi="仿宋"/>
          <w:szCs w:val="32"/>
        </w:rPr>
      </w:pPr>
    </w:p>
    <w:p w:rsidR="004F3332" w:rsidRDefault="004C25AD" w:rsidP="004F3332">
      <w:pPr>
        <w:adjustRightInd w:val="0"/>
        <w:snapToGrid w:val="0"/>
        <w:jc w:val="left"/>
        <w:rPr>
          <w:rFonts w:ascii="黑体" w:eastAsia="黑体" w:hAnsi="黑体" w:hint="eastAsia"/>
          <w:szCs w:val="32"/>
        </w:rPr>
      </w:pPr>
      <w:r>
        <w:rPr>
          <w:rFonts w:ascii="仿宋_GB2312" w:hAnsi="仿宋"/>
          <w:szCs w:val="32"/>
        </w:rPr>
        <w:br w:type="page"/>
      </w:r>
      <w:r w:rsidR="004F3332" w:rsidRPr="004C25AD">
        <w:rPr>
          <w:rFonts w:ascii="黑体" w:eastAsia="黑体" w:hAnsi="黑体" w:hint="eastAsia"/>
          <w:szCs w:val="32"/>
        </w:rPr>
        <w:lastRenderedPageBreak/>
        <w:t>附件</w:t>
      </w:r>
      <w:r w:rsidR="002561DB" w:rsidRPr="004C25AD">
        <w:rPr>
          <w:rFonts w:ascii="黑体" w:eastAsia="黑体" w:hAnsi="黑体" w:hint="eastAsia"/>
          <w:szCs w:val="32"/>
        </w:rPr>
        <w:t>2</w:t>
      </w:r>
    </w:p>
    <w:p w:rsidR="004C25AD" w:rsidRPr="004C25AD" w:rsidRDefault="004C25AD" w:rsidP="004F3332">
      <w:pPr>
        <w:adjustRightInd w:val="0"/>
        <w:snapToGrid w:val="0"/>
        <w:jc w:val="left"/>
        <w:rPr>
          <w:rFonts w:ascii="黑体" w:eastAsia="黑体" w:hAnsi="黑体" w:hint="eastAsia"/>
          <w:szCs w:val="32"/>
        </w:rPr>
      </w:pPr>
    </w:p>
    <w:p w:rsidR="00294FF5" w:rsidRPr="004C25AD" w:rsidRDefault="00294FF5" w:rsidP="00294FF5">
      <w:pPr>
        <w:adjustRightInd w:val="0"/>
        <w:snapToGrid w:val="0"/>
        <w:jc w:val="left"/>
        <w:rPr>
          <w:rFonts w:ascii="黑体" w:eastAsia="黑体" w:hAnsi="黑体" w:hint="eastAsia"/>
          <w:sz w:val="36"/>
          <w:szCs w:val="36"/>
        </w:rPr>
      </w:pPr>
      <w:bookmarkStart w:id="3" w:name="OLE_LINK3"/>
      <w:bookmarkStart w:id="4" w:name="OLE_LINK4"/>
      <w:r w:rsidRPr="004C25AD">
        <w:rPr>
          <w:rFonts w:ascii="黑体" w:eastAsia="黑体" w:hAnsi="黑体" w:hint="eastAsia"/>
          <w:sz w:val="36"/>
          <w:szCs w:val="36"/>
        </w:rPr>
        <w:t>2015年市级专项培训名额分配及集中培训安排表</w:t>
      </w:r>
      <w:bookmarkEnd w:id="3"/>
      <w:bookmarkEnd w:id="4"/>
    </w:p>
    <w:tbl>
      <w:tblPr>
        <w:tblW w:w="10335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6"/>
        <w:gridCol w:w="1386"/>
        <w:gridCol w:w="1238"/>
        <w:gridCol w:w="2566"/>
        <w:gridCol w:w="1620"/>
        <w:gridCol w:w="1999"/>
      </w:tblGrid>
      <w:tr w:rsidR="00294FF5" w:rsidRPr="00A35D0A" w:rsidTr="00CA51C2">
        <w:trPr>
          <w:trHeight w:val="80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294FF5" w:rsidRPr="00E147A0" w:rsidRDefault="00294FF5" w:rsidP="003B2EBC">
            <w:pPr>
              <w:widowControl/>
              <w:spacing w:line="443" w:lineRule="atLeast"/>
              <w:jc w:val="center"/>
              <w:rPr>
                <w:rFonts w:ascii="仿宋_GB2312" w:hAnsi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147A0">
              <w:rPr>
                <w:rFonts w:ascii="仿宋_GB2312" w:hAnsi="宋体" w:hint="eastAsia"/>
                <w:b/>
                <w:bCs/>
                <w:color w:val="000000"/>
                <w:kern w:val="0"/>
                <w:sz w:val="21"/>
                <w:szCs w:val="21"/>
              </w:rPr>
              <w:t>培训机构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294FF5" w:rsidRPr="00E147A0" w:rsidRDefault="00294FF5" w:rsidP="003B2EBC">
            <w:pPr>
              <w:widowControl/>
              <w:spacing w:line="443" w:lineRule="atLeast"/>
              <w:jc w:val="center"/>
              <w:rPr>
                <w:rFonts w:ascii="仿宋_GB2312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1"/>
                <w:szCs w:val="21"/>
              </w:rPr>
              <w:t>区（</w:t>
            </w:r>
            <w:r w:rsidRPr="00E147A0">
              <w:rPr>
                <w:rFonts w:ascii="仿宋_GB2312" w:hAnsi="宋体" w:hint="eastAsia"/>
                <w:b/>
                <w:bCs/>
                <w:color w:val="000000"/>
                <w:kern w:val="0"/>
                <w:sz w:val="21"/>
                <w:szCs w:val="21"/>
              </w:rPr>
              <w:t>市</w:t>
            </w: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1"/>
                <w:szCs w:val="21"/>
              </w:rPr>
              <w:t>）县</w:t>
            </w:r>
          </w:p>
        </w:tc>
        <w:tc>
          <w:tcPr>
            <w:tcW w:w="1238" w:type="dxa"/>
            <w:vAlign w:val="center"/>
          </w:tcPr>
          <w:p w:rsidR="00294FF5" w:rsidRPr="00E147A0" w:rsidRDefault="00294FF5" w:rsidP="003B2EBC">
            <w:pPr>
              <w:widowControl/>
              <w:spacing w:line="443" w:lineRule="atLeast"/>
              <w:jc w:val="center"/>
              <w:rPr>
                <w:rFonts w:ascii="仿宋_GB2312" w:hAnsi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1"/>
                <w:szCs w:val="21"/>
              </w:rPr>
              <w:t>培训人数</w:t>
            </w:r>
          </w:p>
        </w:tc>
        <w:tc>
          <w:tcPr>
            <w:tcW w:w="2566" w:type="dxa"/>
            <w:vAlign w:val="center"/>
          </w:tcPr>
          <w:p w:rsidR="00294FF5" w:rsidRPr="00E147A0" w:rsidRDefault="00A04D23" w:rsidP="003B2EBC">
            <w:pPr>
              <w:widowControl/>
              <w:spacing w:line="443" w:lineRule="atLeast"/>
              <w:jc w:val="center"/>
              <w:rPr>
                <w:rFonts w:ascii="仿宋_GB2312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1"/>
                <w:szCs w:val="21"/>
              </w:rPr>
              <w:t>集中</w:t>
            </w:r>
            <w:r w:rsidR="00294FF5" w:rsidRPr="00E147A0">
              <w:rPr>
                <w:rFonts w:ascii="仿宋_GB2312" w:hAnsi="宋体" w:hint="eastAsia"/>
                <w:b/>
                <w:bCs/>
                <w:color w:val="000000"/>
                <w:kern w:val="0"/>
                <w:sz w:val="21"/>
                <w:szCs w:val="21"/>
              </w:rPr>
              <w:t>培训时间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94FF5" w:rsidRPr="00E147A0" w:rsidRDefault="006D72ED" w:rsidP="003B2EBC">
            <w:pPr>
              <w:widowControl/>
              <w:spacing w:line="443" w:lineRule="atLeast"/>
              <w:jc w:val="center"/>
              <w:rPr>
                <w:rFonts w:ascii="仿宋_GB2312" w:hAnsi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kern w:val="0"/>
                <w:sz w:val="21"/>
                <w:szCs w:val="21"/>
              </w:rPr>
              <w:t>集中</w:t>
            </w:r>
            <w:r w:rsidR="00294FF5">
              <w:rPr>
                <w:rFonts w:ascii="仿宋_GB2312" w:hAnsi="宋体" w:hint="eastAsia"/>
                <w:b/>
                <w:bCs/>
                <w:color w:val="000000"/>
                <w:kern w:val="0"/>
                <w:sz w:val="21"/>
                <w:szCs w:val="21"/>
              </w:rPr>
              <w:t>培训地点</w:t>
            </w: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:rsidR="00294FF5" w:rsidRDefault="00294FF5" w:rsidP="003B2EBC">
            <w:pPr>
              <w:widowControl/>
              <w:spacing w:line="443" w:lineRule="atLeast"/>
              <w:jc w:val="center"/>
              <w:rPr>
                <w:rFonts w:ascii="仿宋_GB2312" w:hAnsi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147A0">
              <w:rPr>
                <w:rFonts w:ascii="仿宋_GB2312" w:hAnsi="宋体" w:hint="eastAsia"/>
                <w:b/>
                <w:bCs/>
                <w:color w:val="000000"/>
                <w:kern w:val="0"/>
                <w:sz w:val="21"/>
                <w:szCs w:val="21"/>
              </w:rPr>
              <w:t>培训机构</w:t>
            </w:r>
          </w:p>
          <w:p w:rsidR="00294FF5" w:rsidRPr="00E147A0" w:rsidRDefault="00294FF5" w:rsidP="003B2EBC">
            <w:pPr>
              <w:widowControl/>
              <w:spacing w:line="443" w:lineRule="atLeast"/>
              <w:jc w:val="center"/>
              <w:rPr>
                <w:rFonts w:ascii="仿宋_GB2312"/>
                <w:sz w:val="21"/>
                <w:szCs w:val="21"/>
              </w:rPr>
            </w:pPr>
            <w:r w:rsidRPr="00E147A0">
              <w:rPr>
                <w:rFonts w:ascii="仿宋_GB2312" w:hAnsi="宋体" w:hint="eastAsia"/>
                <w:b/>
                <w:bCs/>
                <w:color w:val="000000"/>
                <w:kern w:val="0"/>
                <w:sz w:val="21"/>
                <w:szCs w:val="21"/>
              </w:rPr>
              <w:t>联系人及电话</w:t>
            </w:r>
          </w:p>
        </w:tc>
      </w:tr>
      <w:tr w:rsidR="00C0038E" w:rsidRPr="00172C0E" w:rsidTr="00CA51C2">
        <w:trPr>
          <w:trHeight w:val="624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C0038E" w:rsidRPr="009641D7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9641D7">
              <w:rPr>
                <w:rFonts w:ascii="仿宋_GB2312" w:hAnsi="宋体" w:hint="eastAsia"/>
                <w:sz w:val="21"/>
                <w:szCs w:val="21"/>
              </w:rPr>
              <w:t>成都大学</w:t>
            </w:r>
          </w:p>
          <w:p w:rsidR="00C0038E" w:rsidRPr="009641D7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 w:rsidRPr="009641D7">
              <w:rPr>
                <w:rFonts w:ascii="仿宋_GB2312" w:hAnsi="宋体" w:hint="eastAsia"/>
                <w:sz w:val="21"/>
                <w:szCs w:val="21"/>
              </w:rPr>
              <w:t>新思考网</w:t>
            </w:r>
          </w:p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（</w:t>
            </w:r>
            <w:r w:rsidRPr="009641D7">
              <w:rPr>
                <w:rFonts w:ascii="仿宋_GB2312" w:hAnsi="宋体" w:hint="eastAsia"/>
                <w:sz w:val="21"/>
                <w:szCs w:val="21"/>
              </w:rPr>
              <w:t>3000人</w:t>
            </w:r>
            <w:r>
              <w:rPr>
                <w:rFonts w:ascii="仿宋_GB2312" w:hAnsi="宋体" w:hint="eastAsia"/>
                <w:sz w:val="21"/>
                <w:szCs w:val="21"/>
              </w:rPr>
              <w:t>）</w:t>
            </w: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 w:rsidRPr="00E147A0">
              <w:rPr>
                <w:rFonts w:ascii="仿宋_GB2312" w:hAnsi="宋体" w:hint="eastAsia"/>
                <w:sz w:val="21"/>
                <w:szCs w:val="21"/>
              </w:rPr>
              <w:t>市</w:t>
            </w:r>
            <w:r>
              <w:rPr>
                <w:rFonts w:ascii="仿宋_GB2312" w:hAnsi="宋体" w:hint="eastAsia"/>
                <w:sz w:val="21"/>
                <w:szCs w:val="21"/>
              </w:rPr>
              <w:t>直属</w:t>
            </w:r>
          </w:p>
        </w:tc>
        <w:tc>
          <w:tcPr>
            <w:tcW w:w="1238" w:type="dxa"/>
            <w:vAlign w:val="center"/>
          </w:tcPr>
          <w:p w:rsidR="00C0038E" w:rsidRPr="00F068AA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500</w:t>
            </w:r>
          </w:p>
        </w:tc>
        <w:tc>
          <w:tcPr>
            <w:tcW w:w="2566" w:type="dxa"/>
            <w:vMerge w:val="restart"/>
            <w:vAlign w:val="center"/>
          </w:tcPr>
          <w:p w:rsidR="00B74811" w:rsidRDefault="00B74811" w:rsidP="00B74811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1、训前集中：11月下旬</w:t>
            </w:r>
          </w:p>
          <w:p w:rsidR="00B74811" w:rsidRDefault="00B74811" w:rsidP="00B74811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2、训中集中：12月中下旬</w:t>
            </w:r>
          </w:p>
          <w:p w:rsidR="00B74811" w:rsidRDefault="00B74811" w:rsidP="00B74811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3、训后集中：1月下旬</w:t>
            </w:r>
          </w:p>
          <w:p w:rsidR="00C0038E" w:rsidRDefault="00B74811" w:rsidP="00B74811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注：每次安排周末一天，具体日期另行通知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vAlign w:val="center"/>
          </w:tcPr>
          <w:p w:rsidR="00C0038E" w:rsidRDefault="00C0038E" w:rsidP="003B2EBC">
            <w:pPr>
              <w:jc w:val="center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成都大学</w:t>
            </w:r>
          </w:p>
        </w:tc>
        <w:tc>
          <w:tcPr>
            <w:tcW w:w="1999" w:type="dxa"/>
            <w:vMerge w:val="restart"/>
            <w:tcBorders>
              <w:left w:val="single" w:sz="4" w:space="0" w:color="auto"/>
            </w:tcBorders>
            <w:vAlign w:val="center"/>
          </w:tcPr>
          <w:p w:rsidR="00C0038E" w:rsidRDefault="00C0038E" w:rsidP="003B2EBC">
            <w:pPr>
              <w:jc w:val="left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联系人：肖刚</w:t>
            </w:r>
          </w:p>
          <w:p w:rsidR="00C0038E" w:rsidRDefault="00C0038E" w:rsidP="003B2EBC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电话：13730889738</w:t>
            </w:r>
          </w:p>
          <w:p w:rsidR="00C0038E" w:rsidRPr="00E147A0" w:rsidRDefault="00C0038E" w:rsidP="005167B6">
            <w:pPr>
              <w:jc w:val="left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邮箱：77296779@qq.com</w:t>
            </w:r>
          </w:p>
        </w:tc>
      </w:tr>
      <w:tr w:rsidR="00C0038E" w:rsidRPr="00172C0E" w:rsidTr="00CA51C2">
        <w:trPr>
          <w:trHeight w:hRule="exact" w:val="5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天府新区</w:t>
            </w:r>
          </w:p>
        </w:tc>
        <w:tc>
          <w:tcPr>
            <w:tcW w:w="1238" w:type="dxa"/>
            <w:vAlign w:val="center"/>
          </w:tcPr>
          <w:p w:rsidR="00C0038E" w:rsidRPr="00F068AA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200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</w:tr>
      <w:tr w:rsidR="00C0038E" w:rsidRPr="00172C0E" w:rsidTr="00CA51C2">
        <w:trPr>
          <w:trHeight w:hRule="exact" w:val="5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高新区</w:t>
            </w:r>
          </w:p>
        </w:tc>
        <w:tc>
          <w:tcPr>
            <w:tcW w:w="1238" w:type="dxa"/>
            <w:vAlign w:val="center"/>
          </w:tcPr>
          <w:p w:rsidR="00C0038E" w:rsidRPr="00F068AA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200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</w:tr>
      <w:tr w:rsidR="00C0038E" w:rsidRPr="00172C0E" w:rsidTr="00CA51C2">
        <w:trPr>
          <w:trHeight w:val="54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0038E" w:rsidRPr="00E147A0" w:rsidRDefault="00C0038E" w:rsidP="003D24A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武侯区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 w:rsidR="00C0038E" w:rsidRPr="00F068AA" w:rsidRDefault="00C0038E" w:rsidP="003D24A2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750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</w:tr>
      <w:tr w:rsidR="00C0038E" w:rsidRPr="00172C0E" w:rsidTr="00CA51C2">
        <w:trPr>
          <w:trHeight w:hRule="exact" w:val="5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D24A2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温江区</w:t>
            </w:r>
          </w:p>
        </w:tc>
        <w:tc>
          <w:tcPr>
            <w:tcW w:w="1238" w:type="dxa"/>
            <w:vAlign w:val="center"/>
          </w:tcPr>
          <w:p w:rsidR="00C0038E" w:rsidRPr="00F068AA" w:rsidRDefault="00C0038E" w:rsidP="003D24A2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150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left"/>
              <w:rPr>
                <w:rFonts w:ascii="仿宋_GB2312" w:hAnsi="宋体"/>
                <w:sz w:val="18"/>
                <w:szCs w:val="18"/>
              </w:rPr>
            </w:pPr>
          </w:p>
        </w:tc>
      </w:tr>
      <w:tr w:rsidR="00C0038E" w:rsidRPr="00172C0E" w:rsidTr="00CA51C2">
        <w:trPr>
          <w:trHeight w:val="594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双流县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vAlign w:val="center"/>
          </w:tcPr>
          <w:p w:rsidR="00C0038E" w:rsidRPr="00F068AA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250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auto"/>
            </w:tcBorders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</w:p>
        </w:tc>
      </w:tr>
      <w:tr w:rsidR="00C0038E" w:rsidRPr="00172C0E" w:rsidTr="00CA51C2">
        <w:trPr>
          <w:trHeight w:val="516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大邑县</w:t>
            </w:r>
          </w:p>
        </w:tc>
        <w:tc>
          <w:tcPr>
            <w:tcW w:w="1238" w:type="dxa"/>
            <w:vAlign w:val="center"/>
          </w:tcPr>
          <w:p w:rsidR="00C0038E" w:rsidRPr="00F068AA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350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left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left"/>
              <w:rPr>
                <w:rFonts w:ascii="仿宋_GB2312" w:hAnsi="宋体"/>
                <w:sz w:val="18"/>
                <w:szCs w:val="18"/>
              </w:rPr>
            </w:pPr>
          </w:p>
        </w:tc>
      </w:tr>
      <w:tr w:rsidR="00C0038E" w:rsidRPr="00172C0E" w:rsidTr="00CA51C2">
        <w:trPr>
          <w:trHeight w:val="512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widowControl/>
              <w:spacing w:line="443" w:lineRule="atLeast"/>
              <w:jc w:val="center"/>
              <w:rPr>
                <w:rFonts w:ascii="仿宋_GB2312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038E" w:rsidRPr="00A755E5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 w:rsidRPr="00A755E5">
              <w:rPr>
                <w:rFonts w:ascii="仿宋_GB2312" w:hAnsi="宋体" w:hint="eastAsia"/>
                <w:sz w:val="21"/>
                <w:szCs w:val="21"/>
              </w:rPr>
              <w:t>蒲江县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C0038E" w:rsidRPr="00F068AA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200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left"/>
              <w:rPr>
                <w:rFonts w:ascii="仿宋_GB2312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left"/>
              <w:rPr>
                <w:rFonts w:ascii="仿宋_GB2312" w:hAnsi="宋体"/>
                <w:sz w:val="18"/>
                <w:szCs w:val="18"/>
              </w:rPr>
            </w:pP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新津县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C0038E" w:rsidRPr="00F068AA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200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left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left"/>
              <w:rPr>
                <w:rFonts w:ascii="仿宋_GB2312" w:hAnsi="宋体"/>
                <w:sz w:val="18"/>
                <w:szCs w:val="18"/>
              </w:rPr>
            </w:pP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邛崃市</w:t>
            </w:r>
          </w:p>
        </w:tc>
        <w:tc>
          <w:tcPr>
            <w:tcW w:w="1238" w:type="dxa"/>
          </w:tcPr>
          <w:p w:rsidR="00C0038E" w:rsidRPr="00F068AA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100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left"/>
              <w:rPr>
                <w:rFonts w:ascii="仿宋_GB2312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left"/>
              <w:rPr>
                <w:rFonts w:ascii="仿宋_GB2312" w:hAnsi="宋体"/>
                <w:sz w:val="18"/>
                <w:szCs w:val="18"/>
              </w:rPr>
            </w:pP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038E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崇州市</w:t>
            </w:r>
          </w:p>
        </w:tc>
        <w:tc>
          <w:tcPr>
            <w:tcW w:w="1238" w:type="dxa"/>
          </w:tcPr>
          <w:p w:rsidR="00C0038E" w:rsidRPr="00F068AA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100</w:t>
            </w:r>
          </w:p>
        </w:tc>
        <w:tc>
          <w:tcPr>
            <w:tcW w:w="2566" w:type="dxa"/>
            <w:vMerge/>
            <w:tcBorders>
              <w:bottom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38E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成都广播电视大学</w:t>
            </w:r>
          </w:p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国家开放大学</w:t>
            </w:r>
          </w:p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（3000人）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锦江区</w:t>
            </w:r>
          </w:p>
        </w:tc>
        <w:tc>
          <w:tcPr>
            <w:tcW w:w="1238" w:type="dxa"/>
          </w:tcPr>
          <w:p w:rsidR="00C0038E" w:rsidRPr="00F068AA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200</w:t>
            </w:r>
          </w:p>
        </w:tc>
        <w:tc>
          <w:tcPr>
            <w:tcW w:w="2566" w:type="dxa"/>
            <w:vMerge w:val="restart"/>
            <w:vAlign w:val="center"/>
          </w:tcPr>
          <w:p w:rsidR="00B74811" w:rsidRDefault="00B74811" w:rsidP="00B74811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1、训前集中：11月下旬</w:t>
            </w:r>
          </w:p>
          <w:p w:rsidR="00B74811" w:rsidRDefault="00B74811" w:rsidP="00B74811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2、训中集中：12月中下旬</w:t>
            </w:r>
          </w:p>
          <w:p w:rsidR="00B74811" w:rsidRDefault="00B74811" w:rsidP="00B74811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3、训后集中：1月下旬</w:t>
            </w:r>
          </w:p>
          <w:p w:rsidR="00C0038E" w:rsidRDefault="00B74811" w:rsidP="00B74811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注：每次安排周末一天，具体日期另行通知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 w:val="restart"/>
            <w:tcBorders>
              <w:left w:val="single" w:sz="4" w:space="0" w:color="auto"/>
            </w:tcBorders>
            <w:vAlign w:val="center"/>
          </w:tcPr>
          <w:p w:rsidR="003E0BEC" w:rsidRDefault="003E0BEC" w:rsidP="003E0BEC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联系人：</w:t>
            </w:r>
            <w:r w:rsidRPr="00A82A95">
              <w:rPr>
                <w:rFonts w:ascii="仿宋_GB2312" w:hAnsi="宋体" w:hint="eastAsia"/>
                <w:sz w:val="18"/>
                <w:szCs w:val="18"/>
              </w:rPr>
              <w:t>任晓于</w:t>
            </w:r>
          </w:p>
          <w:p w:rsidR="003E0BEC" w:rsidRDefault="003E0BEC" w:rsidP="003E0BEC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电话：</w:t>
            </w:r>
            <w:r w:rsidRPr="00A82A95">
              <w:rPr>
                <w:rFonts w:ascii="仿宋_GB2312" w:hAnsi="宋体" w:hint="eastAsia"/>
                <w:sz w:val="18"/>
                <w:szCs w:val="18"/>
              </w:rPr>
              <w:t>18080026855</w:t>
            </w:r>
          </w:p>
          <w:p w:rsidR="003E0BEC" w:rsidRDefault="003E0BEC" w:rsidP="003E0BEC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邮箱：49733677@qq.com</w:t>
            </w:r>
          </w:p>
          <w:p w:rsidR="003E0BEC" w:rsidRPr="00A82A95" w:rsidRDefault="003E0BEC" w:rsidP="003E0BEC">
            <w:pPr>
              <w:jc w:val="left"/>
              <w:rPr>
                <w:rFonts w:ascii="仿宋_GB2312" w:hAnsi="宋体" w:hint="eastAsia"/>
                <w:sz w:val="18"/>
                <w:szCs w:val="18"/>
              </w:rPr>
            </w:pPr>
          </w:p>
          <w:p w:rsidR="003E0BEC" w:rsidRPr="00E147A0" w:rsidRDefault="003E0BEC" w:rsidP="003E0BEC">
            <w:pPr>
              <w:jc w:val="left"/>
              <w:rPr>
                <w:rFonts w:ascii="仿宋_GB2312" w:hAnsi="宋体"/>
                <w:sz w:val="18"/>
                <w:szCs w:val="18"/>
              </w:rPr>
            </w:pPr>
            <w:r w:rsidRPr="00E147A0">
              <w:rPr>
                <w:rFonts w:ascii="仿宋_GB2312" w:hAnsi="宋体" w:hint="eastAsia"/>
                <w:sz w:val="18"/>
                <w:szCs w:val="18"/>
              </w:rPr>
              <w:t>联系人：</w:t>
            </w:r>
            <w:r w:rsidRPr="00E147A0">
              <w:rPr>
                <w:rFonts w:ascii="仿宋_GB2312" w:hAnsi="宋体"/>
                <w:sz w:val="18"/>
                <w:szCs w:val="18"/>
              </w:rPr>
              <w:t xml:space="preserve"> </w:t>
            </w:r>
            <w:r>
              <w:rPr>
                <w:rFonts w:ascii="仿宋_GB2312" w:hAnsi="宋体" w:hint="eastAsia"/>
                <w:sz w:val="18"/>
                <w:szCs w:val="18"/>
              </w:rPr>
              <w:t>赵楠</w:t>
            </w:r>
          </w:p>
          <w:p w:rsidR="003E0BEC" w:rsidRPr="00E147A0" w:rsidRDefault="003E0BEC" w:rsidP="003E0BEC">
            <w:pPr>
              <w:jc w:val="left"/>
              <w:rPr>
                <w:rFonts w:ascii="仿宋_GB2312" w:hAnsi="宋体"/>
                <w:sz w:val="18"/>
                <w:szCs w:val="18"/>
              </w:rPr>
            </w:pPr>
            <w:r w:rsidRPr="00E147A0">
              <w:rPr>
                <w:rFonts w:ascii="仿宋_GB2312" w:hAnsi="宋体" w:hint="eastAsia"/>
                <w:sz w:val="18"/>
                <w:szCs w:val="18"/>
              </w:rPr>
              <w:t>电话：</w:t>
            </w:r>
            <w:r>
              <w:rPr>
                <w:rFonts w:ascii="仿宋_GB2312" w:hAnsi="宋体" w:hint="eastAsia"/>
                <w:sz w:val="18"/>
                <w:szCs w:val="18"/>
              </w:rPr>
              <w:t>18610835390</w:t>
            </w:r>
          </w:p>
          <w:p w:rsidR="00C0038E" w:rsidRPr="00E147A0" w:rsidRDefault="003E0BEC" w:rsidP="003E0BEC">
            <w:pPr>
              <w:jc w:val="left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邮箱：451364297@qq.com</w:t>
            </w: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青羊区</w:t>
            </w:r>
          </w:p>
        </w:tc>
        <w:tc>
          <w:tcPr>
            <w:tcW w:w="1238" w:type="dxa"/>
          </w:tcPr>
          <w:p w:rsidR="00C0038E" w:rsidRPr="00F068AA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250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金牛区</w:t>
            </w:r>
          </w:p>
        </w:tc>
        <w:tc>
          <w:tcPr>
            <w:tcW w:w="1238" w:type="dxa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600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成华区</w:t>
            </w:r>
          </w:p>
        </w:tc>
        <w:tc>
          <w:tcPr>
            <w:tcW w:w="1238" w:type="dxa"/>
          </w:tcPr>
          <w:p w:rsidR="00C0038E" w:rsidRPr="00F068AA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250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龙泉驿区</w:t>
            </w:r>
          </w:p>
        </w:tc>
        <w:tc>
          <w:tcPr>
            <w:tcW w:w="1238" w:type="dxa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100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新都区</w:t>
            </w:r>
          </w:p>
        </w:tc>
        <w:tc>
          <w:tcPr>
            <w:tcW w:w="1238" w:type="dxa"/>
          </w:tcPr>
          <w:p w:rsidR="00C0038E" w:rsidRPr="00F068AA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 w:rsidRPr="00F068AA">
              <w:rPr>
                <w:rFonts w:ascii="仿宋_GB2312" w:hAnsi="宋体" w:hint="eastAsia"/>
                <w:sz w:val="21"/>
                <w:szCs w:val="21"/>
              </w:rPr>
              <w:t>400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郫县</w:t>
            </w:r>
          </w:p>
        </w:tc>
        <w:tc>
          <w:tcPr>
            <w:tcW w:w="1238" w:type="dxa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200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青白江区</w:t>
            </w:r>
          </w:p>
        </w:tc>
        <w:tc>
          <w:tcPr>
            <w:tcW w:w="1238" w:type="dxa"/>
          </w:tcPr>
          <w:p w:rsidR="00C0038E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150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金堂县</w:t>
            </w:r>
          </w:p>
        </w:tc>
        <w:tc>
          <w:tcPr>
            <w:tcW w:w="1238" w:type="dxa"/>
          </w:tcPr>
          <w:p w:rsidR="00C0038E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450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都江堰市</w:t>
            </w:r>
          </w:p>
        </w:tc>
        <w:tc>
          <w:tcPr>
            <w:tcW w:w="1238" w:type="dxa"/>
          </w:tcPr>
          <w:p w:rsidR="00C0038E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300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 w:hint="eastAsia"/>
                <w:sz w:val="18"/>
                <w:szCs w:val="18"/>
              </w:rPr>
            </w:pPr>
            <w:r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0038E" w:rsidRPr="00172C0E" w:rsidTr="00CA51C2">
        <w:trPr>
          <w:trHeight w:hRule="exact" w:val="4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vAlign w:val="center"/>
          </w:tcPr>
          <w:p w:rsidR="00C0038E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彭州市</w:t>
            </w:r>
          </w:p>
        </w:tc>
        <w:tc>
          <w:tcPr>
            <w:tcW w:w="1238" w:type="dxa"/>
          </w:tcPr>
          <w:p w:rsidR="00C0038E" w:rsidRDefault="00C0038E" w:rsidP="003B2EBC">
            <w:pPr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100</w:t>
            </w:r>
          </w:p>
        </w:tc>
        <w:tc>
          <w:tcPr>
            <w:tcW w:w="2566" w:type="dxa"/>
            <w:vMerge/>
            <w:vAlign w:val="center"/>
          </w:tcPr>
          <w:p w:rsidR="00C0038E" w:rsidRPr="00E147A0" w:rsidRDefault="00C0038E" w:rsidP="003B2EBC">
            <w:pPr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0038E" w:rsidRPr="00357D6E" w:rsidRDefault="00C0038E" w:rsidP="003B2EBC">
            <w:pPr>
              <w:jc w:val="center"/>
              <w:rPr>
                <w:rFonts w:ascii="仿宋_GB2312" w:hAnsi="宋体"/>
                <w:sz w:val="18"/>
                <w:szCs w:val="18"/>
              </w:rPr>
            </w:pPr>
            <w:r w:rsidRPr="00357D6E">
              <w:rPr>
                <w:rFonts w:ascii="仿宋_GB2312" w:hAnsi="宋体" w:hint="eastAsia"/>
                <w:sz w:val="18"/>
                <w:szCs w:val="18"/>
              </w:rPr>
              <w:t>本地</w:t>
            </w:r>
          </w:p>
        </w:tc>
        <w:tc>
          <w:tcPr>
            <w:tcW w:w="1999" w:type="dxa"/>
            <w:vMerge/>
            <w:tcBorders>
              <w:left w:val="single" w:sz="4" w:space="0" w:color="auto"/>
            </w:tcBorders>
            <w:vAlign w:val="center"/>
          </w:tcPr>
          <w:p w:rsidR="00C0038E" w:rsidRPr="00172C0E" w:rsidRDefault="00C0038E" w:rsidP="003B2EB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bookmarkEnd w:id="0"/>
      <w:bookmarkEnd w:id="1"/>
      <w:bookmarkEnd w:id="2"/>
    </w:tbl>
    <w:p w:rsidR="00E55EC5" w:rsidRDefault="00E55EC5" w:rsidP="004C25AD">
      <w:pPr>
        <w:adjustRightInd w:val="0"/>
        <w:snapToGrid w:val="0"/>
        <w:jc w:val="left"/>
      </w:pPr>
    </w:p>
    <w:sectPr w:rsidR="00E55EC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5DC" w:rsidRDefault="00BB75DC">
      <w:r>
        <w:separator/>
      </w:r>
    </w:p>
  </w:endnote>
  <w:endnote w:type="continuationSeparator" w:id="1">
    <w:p w:rsidR="00BB75DC" w:rsidRDefault="00BB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C5" w:rsidRDefault="00E55EC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55EC5" w:rsidRDefault="00E55EC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C5" w:rsidRDefault="00E55EC5">
    <w:pPr>
      <w:pStyle w:val="a6"/>
      <w:jc w:val="center"/>
    </w:pPr>
    <w:fldSimple w:instr=" PAGE   \* MERGEFORMAT ">
      <w:r w:rsidR="00BB75DC" w:rsidRPr="00BB75DC">
        <w:rPr>
          <w:noProof/>
          <w:lang w:val="zh-CN" w:eastAsia="zh-CN"/>
        </w:rPr>
        <w:t>1</w:t>
      </w:r>
    </w:fldSimple>
  </w:p>
  <w:p w:rsidR="00E55EC5" w:rsidRDefault="00E55EC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5DC" w:rsidRDefault="00BB75DC">
      <w:r>
        <w:separator/>
      </w:r>
    </w:p>
  </w:footnote>
  <w:footnote w:type="continuationSeparator" w:id="1">
    <w:p w:rsidR="00BB75DC" w:rsidRDefault="00BB7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11545"/>
    <w:multiLevelType w:val="hybridMultilevel"/>
    <w:tmpl w:val="A9D263B6"/>
    <w:lvl w:ilvl="0" w:tplc="5AAE40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4B3"/>
    <w:rsid w:val="00006026"/>
    <w:rsid w:val="000248EE"/>
    <w:rsid w:val="00036A33"/>
    <w:rsid w:val="000446A7"/>
    <w:rsid w:val="00046CBA"/>
    <w:rsid w:val="00050ABD"/>
    <w:rsid w:val="000A0494"/>
    <w:rsid w:val="000A7DFF"/>
    <w:rsid w:val="000D0D5F"/>
    <w:rsid w:val="000E2590"/>
    <w:rsid w:val="00123406"/>
    <w:rsid w:val="00144B25"/>
    <w:rsid w:val="001543EA"/>
    <w:rsid w:val="0016648D"/>
    <w:rsid w:val="00166CD3"/>
    <w:rsid w:val="001704F6"/>
    <w:rsid w:val="00196AFA"/>
    <w:rsid w:val="001C120D"/>
    <w:rsid w:val="001D26EC"/>
    <w:rsid w:val="00204D8A"/>
    <w:rsid w:val="0023459E"/>
    <w:rsid w:val="00236CB1"/>
    <w:rsid w:val="002561DB"/>
    <w:rsid w:val="002824F6"/>
    <w:rsid w:val="002855D6"/>
    <w:rsid w:val="002871F6"/>
    <w:rsid w:val="0029177D"/>
    <w:rsid w:val="00294FF5"/>
    <w:rsid w:val="00295178"/>
    <w:rsid w:val="002B24BF"/>
    <w:rsid w:val="002B563C"/>
    <w:rsid w:val="002C109D"/>
    <w:rsid w:val="002C2509"/>
    <w:rsid w:val="002E6820"/>
    <w:rsid w:val="002E6BAE"/>
    <w:rsid w:val="002F29A6"/>
    <w:rsid w:val="002F73A3"/>
    <w:rsid w:val="00312EB6"/>
    <w:rsid w:val="00314E84"/>
    <w:rsid w:val="003164B3"/>
    <w:rsid w:val="00321732"/>
    <w:rsid w:val="00352D88"/>
    <w:rsid w:val="00353289"/>
    <w:rsid w:val="0038007C"/>
    <w:rsid w:val="003A0BB3"/>
    <w:rsid w:val="003A3BE8"/>
    <w:rsid w:val="003B2EBC"/>
    <w:rsid w:val="003C43F3"/>
    <w:rsid w:val="003D24A2"/>
    <w:rsid w:val="003E0BEC"/>
    <w:rsid w:val="003E245E"/>
    <w:rsid w:val="003F056F"/>
    <w:rsid w:val="00407133"/>
    <w:rsid w:val="00415016"/>
    <w:rsid w:val="0044464D"/>
    <w:rsid w:val="004B3E7D"/>
    <w:rsid w:val="004C25AD"/>
    <w:rsid w:val="004E7352"/>
    <w:rsid w:val="004E77F2"/>
    <w:rsid w:val="004F3332"/>
    <w:rsid w:val="00503A52"/>
    <w:rsid w:val="005167B6"/>
    <w:rsid w:val="00560A2A"/>
    <w:rsid w:val="005B63BA"/>
    <w:rsid w:val="005B732F"/>
    <w:rsid w:val="005C1224"/>
    <w:rsid w:val="005C2FBE"/>
    <w:rsid w:val="005F288B"/>
    <w:rsid w:val="005F42BD"/>
    <w:rsid w:val="005F4F39"/>
    <w:rsid w:val="0060412F"/>
    <w:rsid w:val="00651152"/>
    <w:rsid w:val="00657C34"/>
    <w:rsid w:val="00657E56"/>
    <w:rsid w:val="00662514"/>
    <w:rsid w:val="006D72ED"/>
    <w:rsid w:val="006E1B4A"/>
    <w:rsid w:val="006E3FC5"/>
    <w:rsid w:val="006E4DBB"/>
    <w:rsid w:val="00705787"/>
    <w:rsid w:val="00715C77"/>
    <w:rsid w:val="007273C1"/>
    <w:rsid w:val="00750823"/>
    <w:rsid w:val="00755F8A"/>
    <w:rsid w:val="00780A6F"/>
    <w:rsid w:val="0078187A"/>
    <w:rsid w:val="007B4E57"/>
    <w:rsid w:val="007D4D5F"/>
    <w:rsid w:val="007F0095"/>
    <w:rsid w:val="00801152"/>
    <w:rsid w:val="00815E22"/>
    <w:rsid w:val="00816E6A"/>
    <w:rsid w:val="00821C27"/>
    <w:rsid w:val="00826B41"/>
    <w:rsid w:val="00853EA3"/>
    <w:rsid w:val="00853F1C"/>
    <w:rsid w:val="00855000"/>
    <w:rsid w:val="008560DE"/>
    <w:rsid w:val="008A3AFD"/>
    <w:rsid w:val="008E74FA"/>
    <w:rsid w:val="00913E5F"/>
    <w:rsid w:val="009612C8"/>
    <w:rsid w:val="00966EE8"/>
    <w:rsid w:val="009767D2"/>
    <w:rsid w:val="00A01398"/>
    <w:rsid w:val="00A04D23"/>
    <w:rsid w:val="00A1484B"/>
    <w:rsid w:val="00A15F77"/>
    <w:rsid w:val="00A27879"/>
    <w:rsid w:val="00A42BBA"/>
    <w:rsid w:val="00A439AD"/>
    <w:rsid w:val="00A82A95"/>
    <w:rsid w:val="00AA6FCA"/>
    <w:rsid w:val="00AE47E8"/>
    <w:rsid w:val="00AF5F97"/>
    <w:rsid w:val="00B000B0"/>
    <w:rsid w:val="00B002D3"/>
    <w:rsid w:val="00B02C90"/>
    <w:rsid w:val="00B04436"/>
    <w:rsid w:val="00B1495A"/>
    <w:rsid w:val="00B44AC5"/>
    <w:rsid w:val="00B61B83"/>
    <w:rsid w:val="00B64998"/>
    <w:rsid w:val="00B74811"/>
    <w:rsid w:val="00B863EE"/>
    <w:rsid w:val="00BA265F"/>
    <w:rsid w:val="00BA3745"/>
    <w:rsid w:val="00BB75DC"/>
    <w:rsid w:val="00BD20D9"/>
    <w:rsid w:val="00BE0C4F"/>
    <w:rsid w:val="00BF4492"/>
    <w:rsid w:val="00BF501C"/>
    <w:rsid w:val="00C0038E"/>
    <w:rsid w:val="00C50E86"/>
    <w:rsid w:val="00C6322F"/>
    <w:rsid w:val="00C63A1F"/>
    <w:rsid w:val="00C7554E"/>
    <w:rsid w:val="00C837DF"/>
    <w:rsid w:val="00C86915"/>
    <w:rsid w:val="00CA51C2"/>
    <w:rsid w:val="00CE4588"/>
    <w:rsid w:val="00CF742A"/>
    <w:rsid w:val="00D009C8"/>
    <w:rsid w:val="00D04BBA"/>
    <w:rsid w:val="00D17964"/>
    <w:rsid w:val="00D32DF7"/>
    <w:rsid w:val="00D51ADF"/>
    <w:rsid w:val="00D55303"/>
    <w:rsid w:val="00D61D2E"/>
    <w:rsid w:val="00D64000"/>
    <w:rsid w:val="00D667FE"/>
    <w:rsid w:val="00D83A56"/>
    <w:rsid w:val="00D849E4"/>
    <w:rsid w:val="00DB7815"/>
    <w:rsid w:val="00DC4F14"/>
    <w:rsid w:val="00DE7F90"/>
    <w:rsid w:val="00E5099F"/>
    <w:rsid w:val="00E54204"/>
    <w:rsid w:val="00E55EC5"/>
    <w:rsid w:val="00E57F78"/>
    <w:rsid w:val="00E6187D"/>
    <w:rsid w:val="00E62361"/>
    <w:rsid w:val="00E80836"/>
    <w:rsid w:val="00E82A4D"/>
    <w:rsid w:val="00E8395F"/>
    <w:rsid w:val="00E845F8"/>
    <w:rsid w:val="00ED5249"/>
    <w:rsid w:val="00F047B7"/>
    <w:rsid w:val="00F26DC6"/>
    <w:rsid w:val="00F76DDA"/>
    <w:rsid w:val="00F9060A"/>
    <w:rsid w:val="00F96760"/>
    <w:rsid w:val="00FE0702"/>
    <w:rsid w:val="00FE1E38"/>
    <w:rsid w:val="00FF055A"/>
    <w:rsid w:val="00FF6FD9"/>
    <w:rsid w:val="73D1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</w:style>
  <w:style w:type="character" w:styleId="a4">
    <w:name w:val="Hyperlink"/>
    <w:rPr>
      <w:color w:val="0000FF"/>
      <w:u w:val="single"/>
    </w:rPr>
  </w:style>
  <w:style w:type="character" w:customStyle="1" w:styleId="apple-style-span">
    <w:name w:val="apple-style-span"/>
    <w:basedOn w:val="a0"/>
  </w:style>
  <w:style w:type="character" w:customStyle="1" w:styleId="Char">
    <w:name w:val="页眉 Char"/>
    <w:link w:val="a5"/>
    <w:rPr>
      <w:rFonts w:eastAsia="仿宋_GB2312"/>
      <w:kern w:val="2"/>
      <w:sz w:val="18"/>
      <w:szCs w:val="18"/>
    </w:rPr>
  </w:style>
  <w:style w:type="character" w:customStyle="1" w:styleId="Char0">
    <w:name w:val="页脚 Char"/>
    <w:link w:val="a6"/>
    <w:uiPriority w:val="99"/>
    <w:rPr>
      <w:rFonts w:eastAsia="仿宋_GB2312"/>
      <w:kern w:val="2"/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customStyle="1" w:styleId="1">
    <w:name w:val="列出段落1"/>
    <w:basedOn w:val="a"/>
    <w:uiPriority w:val="99"/>
    <w:pPr>
      <w:ind w:firstLineChars="200" w:firstLine="420"/>
    </w:pPr>
    <w:rPr>
      <w:rFonts w:eastAsia="宋体"/>
      <w:sz w:val="21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690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809</CharactersWithSpaces>
  <SharedDoc>false</SharedDoc>
  <HLinks>
    <vt:vector size="6" baseType="variant"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http://scnlts.scedu.com.cn/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关于召开四川省 “国培计划（2014）”—中小学教师信息技术应用能力提升工程培训项目启动会的通知</dc:title>
  <dc:creator>微软用户</dc:creator>
  <cp:lastModifiedBy>lenovo</cp:lastModifiedBy>
  <cp:revision>2</cp:revision>
  <cp:lastPrinted>2015-11-05T03:56:00Z</cp:lastPrinted>
  <dcterms:created xsi:type="dcterms:W3CDTF">2015-11-05T05:54:00Z</dcterms:created>
  <dcterms:modified xsi:type="dcterms:W3CDTF">2015-11-05T05:54:00Z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