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01" w:rsidRPr="004E609D" w:rsidRDefault="00DF6201">
      <w:pPr>
        <w:rPr>
          <w:rFonts w:ascii="黑体" w:eastAsia="黑体" w:hAnsi="黑体"/>
          <w:sz w:val="32"/>
          <w:szCs w:val="32"/>
        </w:rPr>
      </w:pPr>
      <w:r w:rsidRPr="004E609D">
        <w:rPr>
          <w:rFonts w:ascii="黑体" w:eastAsia="黑体" w:hAnsi="黑体" w:hint="eastAsia"/>
          <w:sz w:val="32"/>
          <w:szCs w:val="32"/>
        </w:rPr>
        <w:t>附件：前往</w:t>
      </w:r>
      <w:r w:rsidRPr="004E609D">
        <w:rPr>
          <w:rFonts w:ascii="黑体" w:eastAsia="黑体" w:hAnsi="黑体"/>
          <w:sz w:val="32"/>
          <w:szCs w:val="32"/>
        </w:rPr>
        <w:t>36</w:t>
      </w:r>
      <w:r w:rsidRPr="004E609D">
        <w:rPr>
          <w:rFonts w:ascii="黑体" w:eastAsia="黑体" w:hAnsi="黑体" w:hint="eastAsia"/>
          <w:sz w:val="32"/>
          <w:szCs w:val="32"/>
        </w:rPr>
        <w:t>中</w:t>
      </w:r>
    </w:p>
    <w:p w:rsidR="00DF6201" w:rsidRDefault="00DF6201"/>
    <w:p w:rsidR="00DF6201" w:rsidRDefault="00DF6201">
      <w:r>
        <w:t>1</w:t>
      </w:r>
      <w:r>
        <w:rPr>
          <w:rFonts w:hint="eastAsia"/>
        </w:rPr>
        <w:t>、从城区乘坐公交车到三十六中：</w:t>
      </w:r>
    </w:p>
    <w:p w:rsidR="00DF6201" w:rsidRDefault="00DF6201">
      <w:r>
        <w:rPr>
          <w:rFonts w:hint="eastAsia"/>
        </w:rPr>
        <w:t>在火车北站西广场乘坐</w:t>
      </w:r>
      <w:r>
        <w:t>9</w:t>
      </w:r>
      <w:r>
        <w:rPr>
          <w:rFonts w:hint="eastAsia"/>
        </w:rPr>
        <w:t>路车至天回镇终点站，下车右转直行</w:t>
      </w:r>
      <w:r>
        <w:t>200</w:t>
      </w:r>
      <w:r>
        <w:rPr>
          <w:rFonts w:hint="eastAsia"/>
        </w:rPr>
        <w:t>米即到。</w:t>
      </w:r>
    </w:p>
    <w:p w:rsidR="00DF6201" w:rsidRDefault="00DF6201">
      <w:r>
        <w:t>2</w:t>
      </w:r>
      <w:r>
        <w:rPr>
          <w:rFonts w:hint="eastAsia"/>
        </w:rPr>
        <w:t>、城区开车到三十六中：</w:t>
      </w:r>
    </w:p>
    <w:p w:rsidR="00DF6201" w:rsidRDefault="00DF6201">
      <w:r>
        <w:t>A</w:t>
      </w:r>
      <w:r>
        <w:rPr>
          <w:rFonts w:hint="eastAsia"/>
        </w:rPr>
        <w:t>、路线一，从川陕立交往新都方向，过成都军区总医院后，过跨线桥后，在下桥处左转进入天回镇，从天回下街至天斑路，过桥后右转</w:t>
      </w:r>
      <w:r>
        <w:t>200</w:t>
      </w:r>
      <w:r>
        <w:rPr>
          <w:rFonts w:hint="eastAsia"/>
        </w:rPr>
        <w:t>米即到；</w:t>
      </w:r>
    </w:p>
    <w:p w:rsidR="00DF6201" w:rsidRDefault="00DF6201">
      <w:r>
        <w:t>B</w:t>
      </w:r>
      <w:r>
        <w:rPr>
          <w:rFonts w:hint="eastAsia"/>
        </w:rPr>
        <w:t>、路线二，从货运大道（金芙蓉大道）往新都方向，在过“铁公鸡”（此处有打围施工）后，前行</w:t>
      </w:r>
      <w:r>
        <w:t>500</w:t>
      </w:r>
      <w:r>
        <w:rPr>
          <w:rFonts w:hint="eastAsia"/>
        </w:rPr>
        <w:t>米，走跨线桥下右转，直行</w:t>
      </w:r>
      <w:r>
        <w:t>300</w:t>
      </w:r>
      <w:r>
        <w:rPr>
          <w:rFonts w:hint="eastAsia"/>
        </w:rPr>
        <w:t>左转即到；</w:t>
      </w:r>
    </w:p>
    <w:p w:rsidR="00DF6201" w:rsidRDefault="00DF6201">
      <w:r>
        <w:t>3</w:t>
      </w:r>
      <w:r>
        <w:rPr>
          <w:rFonts w:hint="eastAsia"/>
        </w:rPr>
        <w:t>、从区县到三十六中：</w:t>
      </w:r>
    </w:p>
    <w:p w:rsidR="00DF6201" w:rsidRDefault="00DF6201">
      <w:r>
        <w:rPr>
          <w:rFonts w:hint="eastAsia"/>
        </w:rPr>
        <w:t>走绕城高速，在大件路（三河场立交）出口下高速，往川陕立交（驷马桥）方向。出收费站后，第一个红绿灯右转进入金华寺东路，下一个红绿灯左转进入金华寺南路，前行</w:t>
      </w:r>
      <w:r>
        <w:t>500</w:t>
      </w:r>
      <w:r>
        <w:rPr>
          <w:rFonts w:hint="eastAsia"/>
        </w:rPr>
        <w:t>米左右即到。</w:t>
      </w:r>
    </w:p>
    <w:p w:rsidR="00DF6201" w:rsidRPr="00570533" w:rsidRDefault="00DF6201">
      <w:r>
        <w:rPr>
          <w:rFonts w:hint="eastAsia"/>
        </w:rPr>
        <w:t>具体地址：金牛区天回街道金华寺南路</w:t>
      </w:r>
      <w:r>
        <w:t>288</w:t>
      </w:r>
      <w:r>
        <w:rPr>
          <w:rFonts w:hint="eastAsia"/>
        </w:rPr>
        <w:t>号</w:t>
      </w: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.3pt;margin-top:23.3pt;width:395.2pt;height:296.95pt;z-index:251658240;visibility:visible;mso-position-horizontal-relative:text;mso-position-vertical-relative:text">
            <v:imagedata r:id="rId4" o:title=""/>
            <w10:wrap type="square"/>
          </v:shape>
        </w:pict>
      </w:r>
    </w:p>
    <w:sectPr w:rsidR="00DF6201" w:rsidRPr="00570533" w:rsidSect="002A6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7AF"/>
    <w:rsid w:val="000057AF"/>
    <w:rsid w:val="002301D9"/>
    <w:rsid w:val="002648A3"/>
    <w:rsid w:val="002A6F4A"/>
    <w:rsid w:val="00326997"/>
    <w:rsid w:val="004E609D"/>
    <w:rsid w:val="00570533"/>
    <w:rsid w:val="006608CD"/>
    <w:rsid w:val="00DF6201"/>
    <w:rsid w:val="00E9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4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705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053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49</Words>
  <Characters>283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微软用户</cp:lastModifiedBy>
  <cp:revision>5</cp:revision>
  <dcterms:created xsi:type="dcterms:W3CDTF">2015-05-20T05:47:00Z</dcterms:created>
  <dcterms:modified xsi:type="dcterms:W3CDTF">2015-05-20T06:13:00Z</dcterms:modified>
</cp:coreProperties>
</file>